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2B242" w14:textId="77777777" w:rsidR="00E454CF" w:rsidRPr="00A821BA" w:rsidRDefault="00E454CF" w:rsidP="00640A24">
      <w:pPr>
        <w:spacing w:after="0"/>
        <w:jc w:val="center"/>
        <w:rPr>
          <w:b/>
          <w:sz w:val="14"/>
        </w:rPr>
      </w:pPr>
    </w:p>
    <w:p w14:paraId="610D5835" w14:textId="7DA0CEB3" w:rsidR="00D84BF9" w:rsidRDefault="00D84BF9" w:rsidP="00DD4D61">
      <w:pPr>
        <w:spacing w:after="0" w:line="240" w:lineRule="auto"/>
        <w:jc w:val="center"/>
        <w:rPr>
          <w:rFonts w:ascii="Century Gothic" w:eastAsia="Times New Roman" w:hAnsi="Century Gothic"/>
          <w:b/>
          <w:i/>
          <w:noProof/>
          <w:color w:val="36BB2F"/>
          <w:sz w:val="72"/>
          <w:szCs w:val="72"/>
          <w:lang w:val="en-US"/>
        </w:rPr>
      </w:pPr>
      <w:r>
        <w:rPr>
          <w:rFonts w:ascii="Century Gothic" w:eastAsia="Times New Roman" w:hAnsi="Century Gothic"/>
          <w:b/>
          <w:i/>
          <w:noProof/>
          <w:color w:val="36BB2F"/>
          <w:sz w:val="72"/>
          <w:szCs w:val="72"/>
          <w:lang w:val="en-US"/>
        </w:rPr>
        <w:drawing>
          <wp:inline distT="0" distB="0" distL="0" distR="0" wp14:anchorId="49B1B174" wp14:editId="5A488B9C">
            <wp:extent cx="3965597" cy="21360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02" cy="2145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1D48CB" w14:textId="02066A44" w:rsidR="007337D1" w:rsidRPr="00846EA4" w:rsidRDefault="007337D1" w:rsidP="00DD4D61">
      <w:pPr>
        <w:spacing w:after="0" w:line="240" w:lineRule="auto"/>
        <w:jc w:val="center"/>
        <w:rPr>
          <w:rFonts w:ascii="Century Gothic" w:eastAsia="Times New Roman" w:hAnsi="Century Gothic"/>
          <w:b/>
          <w:i/>
          <w:noProof/>
          <w:color w:val="36BB2F"/>
          <w:sz w:val="72"/>
          <w:szCs w:val="72"/>
          <w:lang w:val="en-US"/>
        </w:rPr>
      </w:pPr>
      <w:r w:rsidRPr="00846EA4">
        <w:rPr>
          <w:rFonts w:ascii="Century Gothic" w:eastAsia="Times New Roman" w:hAnsi="Century Gothic"/>
          <w:b/>
          <w:i/>
          <w:noProof/>
          <w:color w:val="36BB2F"/>
          <w:sz w:val="72"/>
          <w:szCs w:val="72"/>
          <w:lang w:val="en-US"/>
        </w:rPr>
        <w:t>Green</w:t>
      </w:r>
      <w:r w:rsidR="00DD4D61" w:rsidRPr="00846EA4">
        <w:rPr>
          <w:rFonts w:ascii="Century Gothic" w:eastAsia="Times New Roman" w:hAnsi="Century Gothic"/>
          <w:b/>
          <w:i/>
          <w:noProof/>
          <w:color w:val="36BB2F"/>
          <w:sz w:val="72"/>
          <w:szCs w:val="72"/>
          <w:lang w:val="en-US"/>
        </w:rPr>
        <w:t xml:space="preserve"> </w:t>
      </w:r>
      <w:r w:rsidRPr="00846EA4">
        <w:rPr>
          <w:rFonts w:ascii="Century Gothic" w:eastAsia="Times New Roman" w:hAnsi="Century Gothic"/>
          <w:b/>
          <w:i/>
          <w:noProof/>
          <w:color w:val="36BB2F"/>
          <w:sz w:val="72"/>
          <w:szCs w:val="72"/>
          <w:lang w:val="en-US"/>
        </w:rPr>
        <w:t>Hospitality</w:t>
      </w:r>
      <w:r w:rsidR="00DD4D61" w:rsidRPr="00846EA4">
        <w:rPr>
          <w:rFonts w:ascii="Century Gothic" w:eastAsia="Times New Roman" w:hAnsi="Century Gothic"/>
          <w:b/>
          <w:i/>
          <w:noProof/>
          <w:color w:val="36BB2F"/>
          <w:sz w:val="72"/>
          <w:szCs w:val="72"/>
          <w:lang w:val="en-US"/>
        </w:rPr>
        <w:t xml:space="preserve"> </w:t>
      </w:r>
      <w:r w:rsidR="00DB2883">
        <w:rPr>
          <w:rFonts w:ascii="Century Gothic" w:eastAsia="Times New Roman" w:hAnsi="Century Gothic"/>
          <w:b/>
          <w:i/>
          <w:noProof/>
          <w:color w:val="36BB2F"/>
          <w:sz w:val="72"/>
          <w:szCs w:val="72"/>
          <w:lang w:val="en-US"/>
        </w:rPr>
        <w:t>Award</w:t>
      </w:r>
    </w:p>
    <w:p w14:paraId="507E8423" w14:textId="77777777" w:rsidR="007337D1" w:rsidRPr="007337D1" w:rsidRDefault="007337D1" w:rsidP="007337D1">
      <w:pPr>
        <w:spacing w:after="0" w:line="240" w:lineRule="auto"/>
        <w:jc w:val="center"/>
        <w:rPr>
          <w:rFonts w:ascii="Century Gothic" w:eastAsia="Times New Roman" w:hAnsi="Century Gothic"/>
          <w:b/>
          <w:i/>
          <w:noProof/>
          <w:color w:val="36BB2F"/>
          <w:sz w:val="8"/>
          <w:szCs w:val="72"/>
          <w:lang w:val="en-US"/>
        </w:rPr>
      </w:pPr>
    </w:p>
    <w:p w14:paraId="61703676" w14:textId="77777777" w:rsidR="004F5BDB" w:rsidRPr="00D84BF9" w:rsidRDefault="004F5BDB" w:rsidP="004F5BDB">
      <w:pPr>
        <w:spacing w:after="0" w:line="240" w:lineRule="auto"/>
        <w:jc w:val="center"/>
        <w:rPr>
          <w:rFonts w:ascii="Century Gothic" w:eastAsia="Times New Roman" w:hAnsi="Century Gothic"/>
          <w:b/>
          <w:i/>
          <w:noProof/>
          <w:color w:val="36BB2F"/>
          <w:sz w:val="16"/>
          <w:szCs w:val="32"/>
          <w:lang w:val="en-US"/>
        </w:rPr>
      </w:pPr>
    </w:p>
    <w:p w14:paraId="2FE1D85A" w14:textId="77777777" w:rsidR="000A2600" w:rsidRPr="00BD28C1" w:rsidRDefault="004F5BDB" w:rsidP="000A2600">
      <w:pPr>
        <w:spacing w:after="0" w:line="240" w:lineRule="auto"/>
        <w:jc w:val="center"/>
        <w:rPr>
          <w:rFonts w:ascii="Century Gothic" w:eastAsia="Times New Roman" w:hAnsi="Century Gothic"/>
          <w:b/>
          <w:i/>
          <w:noProof/>
          <w:color w:val="36BB2F"/>
          <w:sz w:val="36"/>
          <w:szCs w:val="72"/>
          <w:lang w:val="en-US"/>
        </w:rPr>
      </w:pPr>
      <w:r w:rsidRPr="00BD28C1">
        <w:rPr>
          <w:rFonts w:ascii="Century Gothic" w:eastAsia="Times New Roman" w:hAnsi="Century Gothic"/>
          <w:b/>
          <w:i/>
          <w:noProof/>
          <w:color w:val="36BB2F"/>
          <w:sz w:val="36"/>
          <w:szCs w:val="72"/>
          <w:lang w:val="en-US"/>
        </w:rPr>
        <w:t xml:space="preserve">Environmental </w:t>
      </w:r>
      <w:r w:rsidR="00893C0D">
        <w:rPr>
          <w:rFonts w:ascii="Century Gothic" w:eastAsia="Times New Roman" w:hAnsi="Century Gothic"/>
          <w:b/>
          <w:i/>
          <w:noProof/>
          <w:color w:val="36BB2F"/>
          <w:sz w:val="36"/>
          <w:szCs w:val="72"/>
          <w:lang w:val="en-US"/>
        </w:rPr>
        <w:t>&amp; Sustainability</w:t>
      </w:r>
      <w:r w:rsidRPr="00BD28C1">
        <w:rPr>
          <w:rFonts w:ascii="Century Gothic" w:eastAsia="Times New Roman" w:hAnsi="Century Gothic"/>
          <w:b/>
          <w:i/>
          <w:noProof/>
          <w:color w:val="36BB2F"/>
          <w:sz w:val="36"/>
          <w:szCs w:val="72"/>
          <w:lang w:val="en-US"/>
        </w:rPr>
        <w:t xml:space="preserve"> Certification &amp; Resource Efficiency Programme for the Irish Tourism &amp; </w:t>
      </w:r>
      <w:r w:rsidR="000A2600" w:rsidRPr="00BD28C1">
        <w:rPr>
          <w:rFonts w:ascii="Century Gothic" w:eastAsia="Times New Roman" w:hAnsi="Century Gothic"/>
          <w:b/>
          <w:i/>
          <w:noProof/>
          <w:color w:val="36BB2F"/>
          <w:sz w:val="36"/>
          <w:szCs w:val="72"/>
          <w:lang w:val="en-US"/>
        </w:rPr>
        <w:t>Hospitality Sector</w:t>
      </w:r>
    </w:p>
    <w:p w14:paraId="0635BECE" w14:textId="77777777" w:rsidR="000A2600" w:rsidRPr="00D84BF9" w:rsidRDefault="000A2600" w:rsidP="000A2600">
      <w:pPr>
        <w:spacing w:after="0" w:line="240" w:lineRule="auto"/>
        <w:jc w:val="center"/>
        <w:rPr>
          <w:rFonts w:ascii="Century Gothic" w:eastAsia="Times New Roman" w:hAnsi="Century Gothic"/>
          <w:b/>
          <w:i/>
          <w:noProof/>
          <w:color w:val="36BB2F"/>
          <w:sz w:val="24"/>
          <w:szCs w:val="32"/>
          <w:lang w:val="en-US"/>
        </w:rPr>
      </w:pPr>
    </w:p>
    <w:p w14:paraId="56E58A99" w14:textId="77777777" w:rsidR="000A2600" w:rsidRDefault="000A2600" w:rsidP="000A2600">
      <w:pPr>
        <w:spacing w:after="0" w:line="240" w:lineRule="auto"/>
        <w:jc w:val="both"/>
        <w:rPr>
          <w:rFonts w:ascii="Century Gothic" w:eastAsia="Times New Roman" w:hAnsi="Century Gothic"/>
          <w:b/>
          <w:i/>
          <w:noProof/>
          <w:color w:val="36BB2F"/>
          <w:sz w:val="52"/>
          <w:szCs w:val="72"/>
          <w:lang w:val="en-US"/>
        </w:rPr>
      </w:pPr>
    </w:p>
    <w:p w14:paraId="3F02FE67" w14:textId="77777777" w:rsidR="000A2600" w:rsidRDefault="000A2600" w:rsidP="000A2600">
      <w:pPr>
        <w:spacing w:after="0" w:line="240" w:lineRule="auto"/>
        <w:jc w:val="center"/>
        <w:rPr>
          <w:rFonts w:ascii="Century Gothic" w:eastAsia="Times New Roman" w:hAnsi="Century Gothic"/>
          <w:b/>
          <w:i/>
          <w:noProof/>
          <w:color w:val="FF0000"/>
          <w:sz w:val="56"/>
          <w:szCs w:val="72"/>
          <w:lang w:val="en-US"/>
        </w:rPr>
      </w:pPr>
      <w:r>
        <w:rPr>
          <w:rFonts w:ascii="Century Gothic" w:eastAsia="Times New Roman" w:hAnsi="Century Gothic"/>
          <w:b/>
          <w:i/>
          <w:noProof/>
          <w:color w:val="FF0000"/>
          <w:sz w:val="56"/>
          <w:szCs w:val="72"/>
          <w:lang w:val="en-US"/>
        </w:rPr>
        <w:drawing>
          <wp:inline distT="0" distB="0" distL="0" distR="0" wp14:anchorId="010DC310" wp14:editId="0800F5B0">
            <wp:extent cx="3469005" cy="713105"/>
            <wp:effectExtent l="0" t="0" r="0" b="0"/>
            <wp:docPr id="4" name="Picture 4" descr="A close-up of logo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logo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/>
          <w:b/>
          <w:i/>
          <w:noProof/>
          <w:color w:val="FF0000"/>
          <w:sz w:val="56"/>
          <w:szCs w:val="72"/>
          <w:lang w:val="en-US"/>
        </w:rPr>
        <w:drawing>
          <wp:inline distT="0" distB="0" distL="0" distR="0" wp14:anchorId="27DE0F3F" wp14:editId="0CFBAC9C">
            <wp:extent cx="648586" cy="728129"/>
            <wp:effectExtent l="0" t="0" r="0" b="0"/>
            <wp:docPr id="420413352" name="Picture 1" descr="A red and green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13352" name="Picture 1" descr="A red and green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07" cy="75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E681B1" w14:textId="77777777" w:rsidR="000A2600" w:rsidRDefault="000A2600" w:rsidP="000A2600">
      <w:pPr>
        <w:spacing w:after="0" w:line="240" w:lineRule="auto"/>
        <w:jc w:val="center"/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</w:pPr>
    </w:p>
    <w:p w14:paraId="560A600E" w14:textId="30AAE291" w:rsidR="000A2600" w:rsidRPr="00D2536B" w:rsidRDefault="000A2600" w:rsidP="000A2600">
      <w:pPr>
        <w:spacing w:after="0" w:line="240" w:lineRule="auto"/>
        <w:jc w:val="center"/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</w:pPr>
      <w:r w:rsidRPr="00D2536B"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>Aligned with the UN Sustainable Develop</w:t>
      </w:r>
      <w:r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>ment</w:t>
      </w:r>
      <w:r w:rsidRPr="00D2536B"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 xml:space="preserve"> Goals</w:t>
      </w:r>
      <w:r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>,</w:t>
      </w:r>
      <w:r w:rsidRPr="00D2536B"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 xml:space="preserve"> Global Sustainable</w:t>
      </w:r>
      <w:r w:rsidRPr="00D2536B">
        <w:rPr>
          <w:rFonts w:ascii="Century Gothic" w:eastAsia="Times New Roman" w:hAnsi="Century Gothic"/>
          <w:b/>
          <w:i/>
          <w:noProof/>
          <w:color w:val="FF0000"/>
          <w:sz w:val="32"/>
          <w:szCs w:val="72"/>
          <w:lang w:val="en-US"/>
        </w:rPr>
        <w:t xml:space="preserve"> </w:t>
      </w:r>
      <w:r w:rsidRPr="00D2536B"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 xml:space="preserve">Tourism </w:t>
      </w:r>
      <w:r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>Council</w:t>
      </w:r>
      <w:r w:rsidRPr="00D2536B"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>, EU Ecolabel and the Sustainability Hospitality Alliance Hotel Carbon</w:t>
      </w:r>
      <w:r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 xml:space="preserve">, </w:t>
      </w:r>
      <w:r w:rsidRPr="00D2536B"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 xml:space="preserve">Water </w:t>
      </w:r>
      <w:r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 xml:space="preserve">&amp; Waste </w:t>
      </w:r>
      <w:r w:rsidRPr="00D2536B"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 xml:space="preserve">Measurement </w:t>
      </w:r>
      <w:r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>Methodologies</w:t>
      </w:r>
    </w:p>
    <w:p w14:paraId="01F53649" w14:textId="6713E38F" w:rsidR="00DB2883" w:rsidRPr="00FA1568" w:rsidRDefault="00DB2883" w:rsidP="000A2600">
      <w:pPr>
        <w:spacing w:after="0" w:line="240" w:lineRule="auto"/>
        <w:jc w:val="center"/>
        <w:rPr>
          <w:rFonts w:ascii="Century Gothic" w:eastAsia="Times New Roman" w:hAnsi="Century Gothic"/>
          <w:b/>
          <w:i/>
          <w:noProof/>
          <w:color w:val="FF0000"/>
          <w:sz w:val="44"/>
          <w:szCs w:val="72"/>
          <w:lang w:val="en-US"/>
        </w:rPr>
      </w:pPr>
    </w:p>
    <w:p w14:paraId="06AA116A" w14:textId="77777777" w:rsidR="007F06F7" w:rsidRPr="007F06F7" w:rsidRDefault="007337D1" w:rsidP="00846EA4">
      <w:pPr>
        <w:spacing w:after="0"/>
        <w:jc w:val="center"/>
        <w:rPr>
          <w:rFonts w:ascii="Century Gothic" w:eastAsia="Times New Roman" w:hAnsi="Century Gothic"/>
          <w:b/>
          <w:i/>
          <w:noProof/>
          <w:color w:val="36BB2F"/>
          <w:sz w:val="56"/>
          <w:szCs w:val="23"/>
          <w:lang w:val="en-US"/>
        </w:rPr>
      </w:pPr>
      <w:r>
        <w:rPr>
          <w:b/>
          <w:sz w:val="96"/>
        </w:rPr>
        <w:t xml:space="preserve">   </w:t>
      </w:r>
      <w:hyperlink r:id="rId14" w:history="1">
        <w:r w:rsidR="007F06F7" w:rsidRPr="007F06F7">
          <w:rPr>
            <w:rFonts w:ascii="Century Gothic" w:eastAsia="Times New Roman" w:hAnsi="Century Gothic"/>
            <w:b/>
            <w:i/>
            <w:noProof/>
            <w:color w:val="0000FF"/>
            <w:sz w:val="56"/>
            <w:szCs w:val="23"/>
            <w:u w:val="single"/>
            <w:lang w:val="en-US"/>
          </w:rPr>
          <w:t>www.greenhospitality.ie</w:t>
        </w:r>
      </w:hyperlink>
    </w:p>
    <w:p w14:paraId="456ABCD7" w14:textId="2511C627" w:rsidR="00A476BB" w:rsidRDefault="006E2604" w:rsidP="00A476BB">
      <w:pPr>
        <w:jc w:val="center"/>
        <w:rPr>
          <w:b/>
          <w:i/>
          <w:sz w:val="18"/>
        </w:rPr>
      </w:pPr>
      <w:r>
        <w:rPr>
          <w:b/>
          <w:i/>
          <w:sz w:val="18"/>
        </w:rPr>
        <w:t xml:space="preserve"> </w:t>
      </w:r>
      <w:r w:rsidR="00A476BB" w:rsidRPr="00C33609">
        <w:rPr>
          <w:b/>
          <w:i/>
          <w:sz w:val="18"/>
        </w:rPr>
        <w:t xml:space="preserve">Valid to </w:t>
      </w:r>
      <w:r w:rsidR="000A2600">
        <w:rPr>
          <w:b/>
          <w:i/>
          <w:sz w:val="18"/>
        </w:rPr>
        <w:t>01/0</w:t>
      </w:r>
      <w:r w:rsidR="00303981">
        <w:rPr>
          <w:b/>
          <w:i/>
          <w:sz w:val="18"/>
        </w:rPr>
        <w:t>1</w:t>
      </w:r>
      <w:r w:rsidR="000A2600">
        <w:rPr>
          <w:b/>
          <w:i/>
          <w:sz w:val="18"/>
        </w:rPr>
        <w:t>/202</w:t>
      </w:r>
      <w:r w:rsidR="00303981">
        <w:rPr>
          <w:b/>
          <w:i/>
          <w:sz w:val="18"/>
        </w:rPr>
        <w:t>5</w:t>
      </w:r>
    </w:p>
    <w:p w14:paraId="05562D0E" w14:textId="565D68B7" w:rsidR="00DB2883" w:rsidRDefault="00DB2883" w:rsidP="00A476BB">
      <w:pPr>
        <w:jc w:val="center"/>
        <w:rPr>
          <w:b/>
          <w:i/>
          <w:sz w:val="18"/>
        </w:rPr>
      </w:pPr>
    </w:p>
    <w:p w14:paraId="00D811B7" w14:textId="77777777" w:rsidR="000A2600" w:rsidRDefault="000A2600" w:rsidP="00A476BB">
      <w:pPr>
        <w:jc w:val="center"/>
        <w:rPr>
          <w:b/>
          <w:i/>
          <w:sz w:val="18"/>
        </w:rPr>
      </w:pPr>
    </w:p>
    <w:p w14:paraId="2ADB59D3" w14:textId="3101F49B" w:rsidR="007F06F7" w:rsidRDefault="00DB2883" w:rsidP="00640A24">
      <w:pPr>
        <w:ind w:left="-630"/>
        <w:jc w:val="center"/>
        <w:rPr>
          <w:b/>
          <w:i/>
          <w:sz w:val="10"/>
        </w:rPr>
      </w:pPr>
      <w:r>
        <w:rPr>
          <w:b/>
          <w:i/>
          <w:noProof/>
          <w:sz w:val="10"/>
        </w:rPr>
        <w:drawing>
          <wp:inline distT="0" distB="0" distL="0" distR="0" wp14:anchorId="3311A318" wp14:editId="46AA9FD1">
            <wp:extent cx="5315585" cy="1038225"/>
            <wp:effectExtent l="0" t="0" r="0" b="9525"/>
            <wp:docPr id="12" name="Picture 1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DA39E6" w14:textId="64E075EB" w:rsidR="0015063A" w:rsidRPr="00846EA4" w:rsidRDefault="00BD28C1" w:rsidP="00DB2883">
      <w:pPr>
        <w:spacing w:after="0" w:line="240" w:lineRule="auto"/>
        <w:rPr>
          <w:rFonts w:eastAsia="Times New Roman"/>
          <w:b/>
          <w:sz w:val="44"/>
          <w:szCs w:val="24"/>
        </w:rPr>
      </w:pPr>
      <w:r>
        <w:rPr>
          <w:rFonts w:eastAsia="Times New Roman"/>
          <w:b/>
          <w:sz w:val="44"/>
          <w:szCs w:val="24"/>
        </w:rPr>
        <w:br w:type="page"/>
      </w:r>
      <w:r w:rsidR="0015063A" w:rsidRPr="00846EA4">
        <w:rPr>
          <w:rFonts w:eastAsia="Times New Roman"/>
          <w:b/>
          <w:sz w:val="44"/>
          <w:szCs w:val="24"/>
        </w:rPr>
        <w:lastRenderedPageBreak/>
        <w:t xml:space="preserve">Green Hospitality – </w:t>
      </w:r>
      <w:r w:rsidR="004A7F67">
        <w:rPr>
          <w:rFonts w:eastAsia="Times New Roman"/>
          <w:b/>
          <w:sz w:val="44"/>
          <w:szCs w:val="24"/>
        </w:rPr>
        <w:t xml:space="preserve">Awards </w:t>
      </w:r>
      <w:r w:rsidR="0015063A" w:rsidRPr="00846EA4">
        <w:rPr>
          <w:rFonts w:eastAsia="Times New Roman"/>
          <w:b/>
          <w:sz w:val="44"/>
          <w:szCs w:val="24"/>
        </w:rPr>
        <w:t>and Services</w:t>
      </w:r>
    </w:p>
    <w:p w14:paraId="1EEBE62D" w14:textId="77777777" w:rsidR="00BD28C1" w:rsidRPr="00BD28C1" w:rsidRDefault="00BD28C1" w:rsidP="002D6B86">
      <w:pPr>
        <w:ind w:left="-630"/>
        <w:jc w:val="center"/>
        <w:rPr>
          <w:rFonts w:eastAsia="Times New Roman"/>
          <w:b/>
          <w:sz w:val="2"/>
          <w:szCs w:val="24"/>
        </w:rPr>
      </w:pPr>
    </w:p>
    <w:p w14:paraId="5AEA19F9" w14:textId="79F44DC7" w:rsidR="00DD4D61" w:rsidRDefault="007F06F7" w:rsidP="00BD28C1">
      <w:pPr>
        <w:spacing w:after="0" w:line="240" w:lineRule="auto"/>
        <w:ind w:left="-567"/>
        <w:rPr>
          <w:rFonts w:eastAsia="Times New Roman"/>
          <w:sz w:val="24"/>
          <w:szCs w:val="24"/>
        </w:rPr>
      </w:pPr>
      <w:r w:rsidRPr="00057DE8">
        <w:rPr>
          <w:rFonts w:eastAsia="Times New Roman"/>
          <w:b/>
          <w:sz w:val="28"/>
          <w:szCs w:val="24"/>
        </w:rPr>
        <w:t>Green</w:t>
      </w:r>
      <w:r w:rsidR="00335872">
        <w:rPr>
          <w:rFonts w:eastAsia="Times New Roman"/>
          <w:b/>
          <w:sz w:val="28"/>
          <w:szCs w:val="24"/>
        </w:rPr>
        <w:t xml:space="preserve"> </w:t>
      </w:r>
      <w:r w:rsidRPr="00057DE8">
        <w:rPr>
          <w:rFonts w:eastAsia="Times New Roman"/>
          <w:b/>
          <w:sz w:val="28"/>
          <w:szCs w:val="24"/>
        </w:rPr>
        <w:t>Hospitality</w:t>
      </w:r>
      <w:r w:rsidR="00A821BA" w:rsidRPr="00057DE8">
        <w:rPr>
          <w:rFonts w:eastAsia="Times New Roman"/>
          <w:b/>
          <w:sz w:val="28"/>
          <w:szCs w:val="24"/>
        </w:rPr>
        <w:t xml:space="preserve"> </w:t>
      </w:r>
      <w:r w:rsidR="00505B28" w:rsidRPr="00057DE8">
        <w:rPr>
          <w:rFonts w:eastAsia="Times New Roman"/>
          <w:b/>
          <w:sz w:val="28"/>
          <w:szCs w:val="24"/>
        </w:rPr>
        <w:t xml:space="preserve">(GHP) </w:t>
      </w:r>
      <w:r w:rsidRPr="002D6B86">
        <w:rPr>
          <w:rFonts w:eastAsia="Times New Roman"/>
          <w:sz w:val="28"/>
          <w:szCs w:val="24"/>
        </w:rPr>
        <w:t xml:space="preserve">is the </w:t>
      </w:r>
      <w:r w:rsidR="00C1740F" w:rsidRPr="002D6B86">
        <w:rPr>
          <w:rFonts w:eastAsia="Times New Roman"/>
          <w:sz w:val="28"/>
          <w:szCs w:val="24"/>
        </w:rPr>
        <w:t xml:space="preserve">Irish </w:t>
      </w:r>
      <w:r w:rsidRPr="002D6B86">
        <w:rPr>
          <w:rFonts w:eastAsia="Times New Roman"/>
          <w:sz w:val="28"/>
          <w:szCs w:val="24"/>
        </w:rPr>
        <w:t>Hospitality, Travel &amp; Tourism Resource for Sustainable and Responsible Tourism</w:t>
      </w:r>
      <w:r w:rsidR="002D342E" w:rsidRPr="002D6B86">
        <w:rPr>
          <w:rFonts w:eastAsia="Times New Roman"/>
          <w:sz w:val="28"/>
          <w:szCs w:val="24"/>
        </w:rPr>
        <w:t xml:space="preserve">.  </w:t>
      </w:r>
      <w:r w:rsidR="00F24A25" w:rsidRPr="002D6B86">
        <w:rPr>
          <w:rFonts w:eastAsia="Times New Roman"/>
          <w:sz w:val="28"/>
          <w:szCs w:val="24"/>
        </w:rPr>
        <w:t>GHP</w:t>
      </w:r>
      <w:r w:rsidRPr="002D6B86">
        <w:rPr>
          <w:rFonts w:eastAsia="Times New Roman"/>
          <w:sz w:val="28"/>
          <w:szCs w:val="24"/>
        </w:rPr>
        <w:t xml:space="preserve">’s objective is to support the Irish Hospitality sectors drive to </w:t>
      </w:r>
      <w:r w:rsidR="00800B4F" w:rsidRPr="002D6B86">
        <w:rPr>
          <w:rFonts w:eastAsia="Times New Roman"/>
          <w:sz w:val="28"/>
          <w:szCs w:val="24"/>
        </w:rPr>
        <w:t xml:space="preserve">improve its </w:t>
      </w:r>
      <w:r w:rsidR="00C41406">
        <w:rPr>
          <w:rFonts w:eastAsia="Times New Roman"/>
          <w:sz w:val="28"/>
          <w:szCs w:val="24"/>
        </w:rPr>
        <w:t xml:space="preserve">Environmental </w:t>
      </w:r>
      <w:r w:rsidR="00893C0D">
        <w:rPr>
          <w:rFonts w:eastAsia="Times New Roman"/>
          <w:sz w:val="28"/>
          <w:szCs w:val="24"/>
        </w:rPr>
        <w:t xml:space="preserve">&amp; </w:t>
      </w:r>
      <w:r w:rsidR="00800B4F" w:rsidRPr="002D6B86">
        <w:rPr>
          <w:rFonts w:eastAsia="Times New Roman"/>
          <w:sz w:val="28"/>
          <w:szCs w:val="24"/>
        </w:rPr>
        <w:t xml:space="preserve">Sustainability </w:t>
      </w:r>
      <w:r w:rsidR="00893C0D">
        <w:rPr>
          <w:rFonts w:eastAsia="Times New Roman"/>
          <w:sz w:val="28"/>
          <w:szCs w:val="24"/>
        </w:rPr>
        <w:t xml:space="preserve">performance </w:t>
      </w:r>
      <w:r w:rsidR="00800B4F" w:rsidRPr="002D6B86">
        <w:rPr>
          <w:rFonts w:eastAsia="Times New Roman"/>
          <w:sz w:val="28"/>
          <w:szCs w:val="24"/>
        </w:rPr>
        <w:t>by providing certification</w:t>
      </w:r>
      <w:r w:rsidR="002A4999">
        <w:rPr>
          <w:rFonts w:eastAsia="Times New Roman"/>
          <w:sz w:val="28"/>
          <w:szCs w:val="24"/>
        </w:rPr>
        <w:t xml:space="preserve">, promotion, </w:t>
      </w:r>
      <w:r w:rsidR="00BD28C1">
        <w:rPr>
          <w:rFonts w:eastAsia="Times New Roman"/>
          <w:sz w:val="28"/>
          <w:szCs w:val="24"/>
        </w:rPr>
        <w:t xml:space="preserve">resource efficiency </w:t>
      </w:r>
      <w:r w:rsidR="002A4999">
        <w:rPr>
          <w:rFonts w:eastAsia="Times New Roman"/>
          <w:sz w:val="28"/>
          <w:szCs w:val="24"/>
        </w:rPr>
        <w:t xml:space="preserve">&amp; consulting </w:t>
      </w:r>
      <w:r w:rsidR="00C41406">
        <w:rPr>
          <w:rFonts w:eastAsia="Times New Roman"/>
          <w:sz w:val="28"/>
          <w:szCs w:val="24"/>
        </w:rPr>
        <w:t>services</w:t>
      </w:r>
      <w:r w:rsidR="00DD4D61" w:rsidRPr="002D6B86">
        <w:rPr>
          <w:rFonts w:eastAsia="Times New Roman"/>
          <w:sz w:val="28"/>
          <w:szCs w:val="24"/>
        </w:rPr>
        <w:t>.</w:t>
      </w:r>
    </w:p>
    <w:p w14:paraId="61F34630" w14:textId="77777777" w:rsidR="00DD4D61" w:rsidRPr="002D6B86" w:rsidRDefault="00DD4D61" w:rsidP="00DD4D61">
      <w:pPr>
        <w:ind w:left="-630"/>
        <w:rPr>
          <w:rFonts w:eastAsia="Times New Roman"/>
          <w:b/>
          <w:sz w:val="10"/>
          <w:szCs w:val="24"/>
        </w:rPr>
      </w:pPr>
    </w:p>
    <w:p w14:paraId="236FDC83" w14:textId="6BE53176" w:rsidR="004F5BDB" w:rsidRPr="002A4999" w:rsidRDefault="004F5BDB" w:rsidP="00DD4D61">
      <w:pPr>
        <w:ind w:left="-630"/>
        <w:rPr>
          <w:rFonts w:eastAsia="Times New Roman"/>
          <w:b/>
          <w:color w:val="538135" w:themeColor="accent6" w:themeShade="BF"/>
          <w:sz w:val="32"/>
          <w:szCs w:val="28"/>
        </w:rPr>
      </w:pPr>
      <w:r w:rsidRPr="002A4999">
        <w:rPr>
          <w:rFonts w:eastAsia="Times New Roman"/>
          <w:b/>
          <w:color w:val="538135" w:themeColor="accent6" w:themeShade="BF"/>
          <w:sz w:val="32"/>
          <w:szCs w:val="28"/>
        </w:rPr>
        <w:t>CERTIFICATION</w:t>
      </w:r>
    </w:p>
    <w:p w14:paraId="4CD88C62" w14:textId="5EFED2D0" w:rsidR="00DD4D61" w:rsidRDefault="007650FE" w:rsidP="00475FE6">
      <w:pPr>
        <w:spacing w:line="240" w:lineRule="auto"/>
        <w:ind w:left="-630"/>
        <w:rPr>
          <w:rFonts w:eastAsia="Times New Roman"/>
          <w:sz w:val="24"/>
          <w:szCs w:val="24"/>
        </w:rPr>
      </w:pPr>
      <w:r w:rsidRPr="00DD4D61">
        <w:rPr>
          <w:rFonts w:eastAsia="Times New Roman"/>
          <w:b/>
          <w:sz w:val="28"/>
          <w:szCs w:val="24"/>
        </w:rPr>
        <w:t>Green Hospitality Award</w:t>
      </w:r>
      <w:r w:rsidR="000A2600">
        <w:rPr>
          <w:rFonts w:eastAsia="Times New Roman"/>
          <w:b/>
          <w:sz w:val="28"/>
          <w:szCs w:val="24"/>
        </w:rPr>
        <w:t xml:space="preserve"> – Eco-label, Silver, Gold</w:t>
      </w:r>
      <w:r w:rsidRPr="00DD4D61">
        <w:rPr>
          <w:rFonts w:eastAsia="Times New Roman"/>
          <w:b/>
          <w:sz w:val="28"/>
          <w:szCs w:val="24"/>
        </w:rPr>
        <w:t>.</w:t>
      </w:r>
      <w:r w:rsidRPr="00DD4D61">
        <w:rPr>
          <w:rFonts w:eastAsia="Times New Roman"/>
          <w:sz w:val="28"/>
          <w:szCs w:val="24"/>
        </w:rPr>
        <w:t xml:space="preserve">  </w:t>
      </w:r>
      <w:bookmarkStart w:id="0" w:name="_Hlk102735165"/>
      <w:r w:rsidR="00DB2883">
        <w:rPr>
          <w:rFonts w:eastAsia="Times New Roman"/>
          <w:sz w:val="24"/>
          <w:szCs w:val="24"/>
        </w:rPr>
        <w:t>Our</w:t>
      </w:r>
      <w:r w:rsidRPr="00DD4D61">
        <w:rPr>
          <w:rFonts w:eastAsia="Times New Roman"/>
          <w:sz w:val="24"/>
          <w:szCs w:val="24"/>
        </w:rPr>
        <w:t xml:space="preserve"> internationally recognised Third-party Environmental</w:t>
      </w:r>
      <w:r w:rsidR="00893C0D">
        <w:rPr>
          <w:rFonts w:eastAsia="Times New Roman"/>
          <w:sz w:val="24"/>
          <w:szCs w:val="24"/>
        </w:rPr>
        <w:t xml:space="preserve"> Sustainability</w:t>
      </w:r>
      <w:r w:rsidRPr="00DD4D61">
        <w:rPr>
          <w:rFonts w:eastAsia="Times New Roman"/>
          <w:sz w:val="24"/>
          <w:szCs w:val="24"/>
        </w:rPr>
        <w:t xml:space="preserve"> Certification </w:t>
      </w:r>
      <w:r w:rsidR="00893C0D">
        <w:rPr>
          <w:rFonts w:eastAsia="Times New Roman"/>
          <w:sz w:val="24"/>
          <w:szCs w:val="24"/>
        </w:rPr>
        <w:t xml:space="preserve">Awards </w:t>
      </w:r>
      <w:r w:rsidRPr="00DD4D61">
        <w:rPr>
          <w:rFonts w:eastAsia="Times New Roman"/>
          <w:sz w:val="24"/>
          <w:szCs w:val="24"/>
        </w:rPr>
        <w:t xml:space="preserve">Programme.  It is aligned with the </w:t>
      </w:r>
      <w:r w:rsidR="00D2536B" w:rsidRPr="00DD4D61">
        <w:rPr>
          <w:rFonts w:eastAsia="Times New Roman"/>
          <w:sz w:val="24"/>
          <w:szCs w:val="24"/>
        </w:rPr>
        <w:t>UN Sustainable Development Goals (SDGs)</w:t>
      </w:r>
      <w:r w:rsidR="00D2536B">
        <w:rPr>
          <w:rFonts w:eastAsia="Times New Roman"/>
          <w:sz w:val="24"/>
          <w:szCs w:val="24"/>
        </w:rPr>
        <w:t xml:space="preserve">, </w:t>
      </w:r>
      <w:r w:rsidRPr="00DD4D61">
        <w:rPr>
          <w:rFonts w:eastAsia="Times New Roman"/>
          <w:sz w:val="24"/>
          <w:szCs w:val="24"/>
        </w:rPr>
        <w:t>Global Sustainable Tourism Council (GSTC) criteria</w:t>
      </w:r>
      <w:r w:rsidR="00AA37C7">
        <w:rPr>
          <w:rFonts w:eastAsia="Times New Roman"/>
          <w:sz w:val="24"/>
          <w:szCs w:val="24"/>
        </w:rPr>
        <w:t xml:space="preserve">, EU </w:t>
      </w:r>
      <w:r w:rsidR="00D2536B">
        <w:rPr>
          <w:rFonts w:eastAsia="Times New Roman"/>
          <w:sz w:val="24"/>
          <w:szCs w:val="24"/>
        </w:rPr>
        <w:t xml:space="preserve">Ecolabel and the </w:t>
      </w:r>
      <w:r w:rsidR="00D2536B" w:rsidRPr="00D2536B">
        <w:rPr>
          <w:rFonts w:eastAsia="Times New Roman"/>
          <w:sz w:val="24"/>
          <w:szCs w:val="24"/>
        </w:rPr>
        <w:t>Sustainability Hospitality Alliance Hotel Carbon</w:t>
      </w:r>
      <w:r w:rsidR="00335872">
        <w:rPr>
          <w:rFonts w:eastAsia="Times New Roman"/>
          <w:sz w:val="24"/>
          <w:szCs w:val="24"/>
        </w:rPr>
        <w:t>,</w:t>
      </w:r>
      <w:r w:rsidR="00D2536B" w:rsidRPr="00D2536B">
        <w:rPr>
          <w:rFonts w:eastAsia="Times New Roman"/>
          <w:sz w:val="24"/>
          <w:szCs w:val="24"/>
        </w:rPr>
        <w:t xml:space="preserve"> Water </w:t>
      </w:r>
      <w:r w:rsidR="00335872">
        <w:rPr>
          <w:rFonts w:eastAsia="Times New Roman"/>
          <w:sz w:val="24"/>
          <w:szCs w:val="24"/>
        </w:rPr>
        <w:t xml:space="preserve">&amp; Waste </w:t>
      </w:r>
      <w:r w:rsidR="00D2536B" w:rsidRPr="00D2536B">
        <w:rPr>
          <w:rFonts w:eastAsia="Times New Roman"/>
          <w:sz w:val="24"/>
          <w:szCs w:val="24"/>
        </w:rPr>
        <w:t xml:space="preserve">Measurement </w:t>
      </w:r>
      <w:r w:rsidR="00335872">
        <w:rPr>
          <w:rFonts w:eastAsia="Times New Roman"/>
          <w:sz w:val="24"/>
          <w:szCs w:val="24"/>
        </w:rPr>
        <w:t>Methodologies</w:t>
      </w:r>
      <w:r w:rsidRPr="00DD4D61">
        <w:rPr>
          <w:rFonts w:eastAsia="Times New Roman"/>
          <w:sz w:val="24"/>
          <w:szCs w:val="24"/>
        </w:rPr>
        <w:t>.</w:t>
      </w:r>
    </w:p>
    <w:bookmarkEnd w:id="0"/>
    <w:p w14:paraId="0E82AFF5" w14:textId="026BCF12" w:rsidR="000A2600" w:rsidRDefault="000A2600" w:rsidP="000A2600">
      <w:pPr>
        <w:spacing w:line="240" w:lineRule="auto"/>
        <w:ind w:left="-630"/>
        <w:rPr>
          <w:rFonts w:eastAsia="Times New Roman"/>
          <w:sz w:val="24"/>
          <w:szCs w:val="24"/>
        </w:rPr>
      </w:pPr>
      <w:r w:rsidRPr="00DD4D61">
        <w:rPr>
          <w:rFonts w:eastAsia="Times New Roman"/>
          <w:b/>
          <w:sz w:val="28"/>
          <w:szCs w:val="24"/>
        </w:rPr>
        <w:t>Green Hospitality Award</w:t>
      </w:r>
      <w:r>
        <w:rPr>
          <w:rFonts w:eastAsia="Times New Roman"/>
          <w:b/>
          <w:sz w:val="28"/>
          <w:szCs w:val="24"/>
        </w:rPr>
        <w:t xml:space="preserve"> – Platinum</w:t>
      </w:r>
      <w:r w:rsidRPr="00DD4D61">
        <w:rPr>
          <w:rFonts w:eastAsia="Times New Roman"/>
          <w:b/>
          <w:sz w:val="28"/>
          <w:szCs w:val="24"/>
        </w:rPr>
        <w:t>.</w:t>
      </w:r>
      <w:r w:rsidRPr="00DD4D61">
        <w:rPr>
          <w:rFonts w:eastAsia="Times New Roman"/>
          <w:sz w:val="28"/>
          <w:szCs w:val="24"/>
        </w:rPr>
        <w:t xml:space="preserve">  </w:t>
      </w:r>
      <w:r>
        <w:rPr>
          <w:rFonts w:eastAsia="Times New Roman"/>
          <w:sz w:val="24"/>
          <w:szCs w:val="24"/>
        </w:rPr>
        <w:t>Our</w:t>
      </w:r>
      <w:r w:rsidRPr="00DD4D61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GSTC Recognised </w:t>
      </w:r>
      <w:r w:rsidRPr="00DD4D61">
        <w:rPr>
          <w:rFonts w:eastAsia="Times New Roman"/>
          <w:sz w:val="24"/>
          <w:szCs w:val="24"/>
        </w:rPr>
        <w:t>Third-party Environmental</w:t>
      </w:r>
      <w:r>
        <w:rPr>
          <w:rFonts w:eastAsia="Times New Roman"/>
          <w:sz w:val="24"/>
          <w:szCs w:val="24"/>
        </w:rPr>
        <w:t xml:space="preserve"> &amp; Sustainability</w:t>
      </w:r>
      <w:r w:rsidRPr="00DD4D61">
        <w:rPr>
          <w:rFonts w:eastAsia="Times New Roman"/>
          <w:sz w:val="24"/>
          <w:szCs w:val="24"/>
        </w:rPr>
        <w:t xml:space="preserve"> Certification </w:t>
      </w:r>
      <w:r>
        <w:rPr>
          <w:rFonts w:eastAsia="Times New Roman"/>
          <w:sz w:val="24"/>
          <w:szCs w:val="24"/>
        </w:rPr>
        <w:t>Award</w:t>
      </w:r>
      <w:r w:rsidRPr="00DD4D61">
        <w:rPr>
          <w:rFonts w:eastAsia="Times New Roman"/>
          <w:sz w:val="24"/>
          <w:szCs w:val="24"/>
        </w:rPr>
        <w:t xml:space="preserve">.  </w:t>
      </w:r>
      <w:r>
        <w:rPr>
          <w:rFonts w:eastAsia="Times New Roman"/>
          <w:sz w:val="24"/>
          <w:szCs w:val="24"/>
        </w:rPr>
        <w:t xml:space="preserve">For those businesses that wish to implement a full sustainability programme. </w:t>
      </w:r>
    </w:p>
    <w:p w14:paraId="3E58CDDF" w14:textId="77777777" w:rsidR="00475FE6" w:rsidRPr="00475FE6" w:rsidRDefault="00475FE6" w:rsidP="00475FE6">
      <w:pPr>
        <w:spacing w:line="240" w:lineRule="auto"/>
        <w:ind w:left="-630"/>
        <w:rPr>
          <w:rFonts w:eastAsia="Times New Roman"/>
          <w:b/>
          <w:i/>
          <w:sz w:val="6"/>
          <w:szCs w:val="6"/>
        </w:rPr>
      </w:pPr>
    </w:p>
    <w:p w14:paraId="07AFF5B2" w14:textId="5FEF1E34" w:rsidR="00DD4D61" w:rsidRPr="002A4999" w:rsidRDefault="00C73E5D" w:rsidP="004F5BDB">
      <w:pPr>
        <w:ind w:left="-630"/>
        <w:rPr>
          <w:rFonts w:eastAsia="Times New Roman"/>
          <w:b/>
          <w:color w:val="538135" w:themeColor="accent6" w:themeShade="BF"/>
          <w:sz w:val="32"/>
          <w:szCs w:val="28"/>
        </w:rPr>
      </w:pPr>
      <w:r>
        <w:rPr>
          <w:rFonts w:eastAsia="Times New Roman"/>
          <w:b/>
          <w:color w:val="538135" w:themeColor="accent6" w:themeShade="BF"/>
          <w:sz w:val="32"/>
          <w:szCs w:val="28"/>
        </w:rPr>
        <w:t>MICRO-CERTIFICATION</w:t>
      </w:r>
    </w:p>
    <w:p w14:paraId="047169C3" w14:textId="75014BDD" w:rsidR="00C41406" w:rsidRDefault="00C41406" w:rsidP="00475FE6">
      <w:pPr>
        <w:spacing w:line="240" w:lineRule="auto"/>
        <w:ind w:left="-630"/>
        <w:rPr>
          <w:rFonts w:eastAsia="Times New Roman"/>
          <w:sz w:val="24"/>
          <w:szCs w:val="24"/>
        </w:rPr>
      </w:pPr>
      <w:r w:rsidRPr="007650FE">
        <w:rPr>
          <w:rFonts w:eastAsia="Times New Roman"/>
          <w:b/>
          <w:sz w:val="28"/>
          <w:szCs w:val="24"/>
        </w:rPr>
        <w:t>GREENMark Eco-friendly Business.</w:t>
      </w:r>
      <w:r>
        <w:rPr>
          <w:rFonts w:eastAsia="Times New Roman"/>
          <w:sz w:val="24"/>
          <w:szCs w:val="24"/>
        </w:rPr>
        <w:t xml:space="preserve">  </w:t>
      </w:r>
      <w:r w:rsidR="00C13BF7">
        <w:rPr>
          <w:rFonts w:eastAsia="Times New Roman"/>
          <w:sz w:val="24"/>
          <w:szCs w:val="24"/>
        </w:rPr>
        <w:t xml:space="preserve">Aimed at </w:t>
      </w:r>
      <w:r>
        <w:rPr>
          <w:rFonts w:eastAsia="Times New Roman"/>
          <w:sz w:val="24"/>
          <w:szCs w:val="24"/>
        </w:rPr>
        <w:t>Micro and S</w:t>
      </w:r>
      <w:r w:rsidR="00C73E5D">
        <w:rPr>
          <w:rFonts w:eastAsia="Times New Roman"/>
          <w:sz w:val="24"/>
          <w:szCs w:val="24"/>
        </w:rPr>
        <w:t>ME</w:t>
      </w:r>
      <w:r w:rsidR="004A7F67">
        <w:rPr>
          <w:rFonts w:eastAsia="Times New Roman"/>
          <w:sz w:val="24"/>
          <w:szCs w:val="24"/>
        </w:rPr>
        <w:t>’s</w:t>
      </w:r>
      <w:r w:rsidR="00C73E5D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mall </w:t>
      </w:r>
      <w:r w:rsidR="00AA7F8F">
        <w:rPr>
          <w:rFonts w:eastAsia="Times New Roman"/>
          <w:sz w:val="24"/>
          <w:szCs w:val="24"/>
        </w:rPr>
        <w:t>businesses,</w:t>
      </w:r>
      <w:r>
        <w:rPr>
          <w:rFonts w:eastAsia="Times New Roman"/>
          <w:sz w:val="24"/>
          <w:szCs w:val="24"/>
        </w:rPr>
        <w:t xml:space="preserve"> we provide a simpler approach that enables them to be recognised for their environmental actions</w:t>
      </w:r>
      <w:r w:rsidR="00BD28C1">
        <w:rPr>
          <w:rFonts w:eastAsia="Times New Roman"/>
          <w:sz w:val="24"/>
          <w:szCs w:val="24"/>
        </w:rPr>
        <w:t xml:space="preserve"> – micro</w:t>
      </w:r>
      <w:r w:rsidR="00AA37C7">
        <w:rPr>
          <w:rFonts w:eastAsia="Times New Roman"/>
          <w:sz w:val="24"/>
          <w:szCs w:val="24"/>
        </w:rPr>
        <w:t>-</w:t>
      </w:r>
      <w:r w:rsidR="00BD28C1">
        <w:rPr>
          <w:rFonts w:eastAsia="Times New Roman"/>
          <w:sz w:val="24"/>
          <w:szCs w:val="24"/>
        </w:rPr>
        <w:t>certification</w:t>
      </w:r>
      <w:r>
        <w:rPr>
          <w:rFonts w:eastAsia="Times New Roman"/>
          <w:sz w:val="24"/>
          <w:szCs w:val="24"/>
        </w:rPr>
        <w:t xml:space="preserve">.  This can </w:t>
      </w:r>
      <w:r w:rsidR="00C13BF7">
        <w:rPr>
          <w:rFonts w:eastAsia="Times New Roman"/>
          <w:sz w:val="24"/>
          <w:szCs w:val="24"/>
        </w:rPr>
        <w:t xml:space="preserve">also </w:t>
      </w:r>
      <w:r>
        <w:rPr>
          <w:rFonts w:eastAsia="Times New Roman"/>
          <w:sz w:val="24"/>
          <w:szCs w:val="24"/>
        </w:rPr>
        <w:t xml:space="preserve">be a good base </w:t>
      </w:r>
      <w:r w:rsidR="00C13BF7">
        <w:rPr>
          <w:rFonts w:eastAsia="Times New Roman"/>
          <w:sz w:val="24"/>
          <w:szCs w:val="24"/>
        </w:rPr>
        <w:t xml:space="preserve">for larger businesses </w:t>
      </w:r>
      <w:r>
        <w:rPr>
          <w:rFonts w:eastAsia="Times New Roman"/>
          <w:sz w:val="24"/>
          <w:szCs w:val="24"/>
        </w:rPr>
        <w:t xml:space="preserve">to prepare for </w:t>
      </w:r>
      <w:r w:rsidR="00BD28C1">
        <w:rPr>
          <w:rFonts w:eastAsia="Times New Roman"/>
          <w:sz w:val="24"/>
          <w:szCs w:val="24"/>
        </w:rPr>
        <w:t xml:space="preserve">full </w:t>
      </w:r>
      <w:r>
        <w:rPr>
          <w:rFonts w:eastAsia="Times New Roman"/>
          <w:sz w:val="24"/>
          <w:szCs w:val="24"/>
        </w:rPr>
        <w:t xml:space="preserve">certification.  </w:t>
      </w:r>
    </w:p>
    <w:p w14:paraId="6047CADC" w14:textId="77777777" w:rsidR="00475FE6" w:rsidRPr="00475FE6" w:rsidRDefault="00475FE6" w:rsidP="00475FE6">
      <w:pPr>
        <w:spacing w:line="240" w:lineRule="auto"/>
        <w:ind w:left="-630"/>
        <w:rPr>
          <w:rFonts w:eastAsia="Times New Roman"/>
          <w:sz w:val="4"/>
          <w:szCs w:val="2"/>
        </w:rPr>
      </w:pPr>
    </w:p>
    <w:p w14:paraId="0DF304E2" w14:textId="154A76D0" w:rsidR="00D2536B" w:rsidRPr="002A4999" w:rsidRDefault="004F5BDB" w:rsidP="00E57C11">
      <w:pPr>
        <w:ind w:left="-630"/>
        <w:rPr>
          <w:rFonts w:eastAsia="Times New Roman"/>
          <w:b/>
          <w:color w:val="538135" w:themeColor="accent6" w:themeShade="BF"/>
          <w:sz w:val="32"/>
          <w:szCs w:val="28"/>
        </w:rPr>
      </w:pPr>
      <w:r w:rsidRPr="002A4999">
        <w:rPr>
          <w:rFonts w:eastAsia="Times New Roman"/>
          <w:b/>
          <w:color w:val="538135" w:themeColor="accent6" w:themeShade="BF"/>
          <w:sz w:val="32"/>
          <w:szCs w:val="28"/>
        </w:rPr>
        <w:t>PROMOTION</w:t>
      </w:r>
    </w:p>
    <w:p w14:paraId="3F0EF791" w14:textId="1BBF51F4" w:rsidR="0015063A" w:rsidRDefault="00D81784" w:rsidP="00475FE6">
      <w:pPr>
        <w:spacing w:line="240" w:lineRule="auto"/>
        <w:ind w:left="-630"/>
        <w:rPr>
          <w:rFonts w:eastAsia="Times New Roman"/>
          <w:sz w:val="24"/>
          <w:szCs w:val="24"/>
        </w:rPr>
      </w:pPr>
      <w:r w:rsidRPr="00D81784">
        <w:rPr>
          <w:rFonts w:eastAsia="Times New Roman"/>
          <w:b/>
          <w:sz w:val="28"/>
          <w:szCs w:val="24"/>
        </w:rPr>
        <w:t>GreenTravel.ie</w:t>
      </w:r>
      <w:r>
        <w:rPr>
          <w:rFonts w:eastAsia="Times New Roman"/>
          <w:sz w:val="24"/>
          <w:szCs w:val="24"/>
        </w:rPr>
        <w:t xml:space="preserve"> </w:t>
      </w:r>
      <w:r w:rsidR="004F5BDB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 xml:space="preserve"> </w:t>
      </w:r>
      <w:r w:rsidR="00DD4D61">
        <w:rPr>
          <w:rFonts w:eastAsia="Times New Roman"/>
          <w:sz w:val="24"/>
          <w:szCs w:val="24"/>
        </w:rPr>
        <w:t>O</w:t>
      </w:r>
      <w:r w:rsidRPr="00D81784">
        <w:rPr>
          <w:rFonts w:eastAsia="Times New Roman"/>
          <w:sz w:val="24"/>
          <w:szCs w:val="24"/>
        </w:rPr>
        <w:t xml:space="preserve">ur consumer website promotes </w:t>
      </w:r>
      <w:r>
        <w:rPr>
          <w:rFonts w:eastAsia="Times New Roman"/>
          <w:sz w:val="24"/>
          <w:szCs w:val="24"/>
        </w:rPr>
        <w:t xml:space="preserve">environmentally </w:t>
      </w:r>
      <w:r w:rsidRPr="00D81784">
        <w:rPr>
          <w:rFonts w:eastAsia="Times New Roman"/>
          <w:sz w:val="24"/>
          <w:szCs w:val="24"/>
        </w:rPr>
        <w:t xml:space="preserve">sustainable tourism businesses to visitors and tourists.  A listing on this website is open to all tourism/hospitality businesses that have achieved any environmental or sustainability </w:t>
      </w:r>
      <w:r>
        <w:rPr>
          <w:rFonts w:eastAsia="Times New Roman"/>
          <w:sz w:val="24"/>
          <w:szCs w:val="24"/>
        </w:rPr>
        <w:t xml:space="preserve">certification or </w:t>
      </w:r>
      <w:r w:rsidR="004A7F67">
        <w:rPr>
          <w:rFonts w:eastAsia="Times New Roman"/>
          <w:sz w:val="24"/>
          <w:szCs w:val="24"/>
        </w:rPr>
        <w:t xml:space="preserve">recognition or label </w:t>
      </w:r>
      <w:r w:rsidR="00BD28C1">
        <w:rPr>
          <w:rFonts w:eastAsia="Times New Roman"/>
          <w:sz w:val="24"/>
          <w:szCs w:val="24"/>
        </w:rPr>
        <w:t>that is recognised by GHP</w:t>
      </w:r>
      <w:r>
        <w:rPr>
          <w:rFonts w:eastAsia="Times New Roman"/>
          <w:sz w:val="24"/>
          <w:szCs w:val="24"/>
        </w:rPr>
        <w:t xml:space="preserve">.  </w:t>
      </w:r>
    </w:p>
    <w:p w14:paraId="7EA546D7" w14:textId="77777777" w:rsidR="00475FE6" w:rsidRPr="00475FE6" w:rsidRDefault="00475FE6" w:rsidP="00475FE6">
      <w:pPr>
        <w:spacing w:line="240" w:lineRule="auto"/>
        <w:ind w:left="-630"/>
        <w:rPr>
          <w:rFonts w:eastAsia="Times New Roman"/>
          <w:sz w:val="2"/>
          <w:szCs w:val="2"/>
        </w:rPr>
      </w:pPr>
    </w:p>
    <w:p w14:paraId="3C3C489F" w14:textId="213CEA1B" w:rsidR="00D2536B" w:rsidRPr="002A4999" w:rsidRDefault="004F5BDB" w:rsidP="00E57C11">
      <w:pPr>
        <w:ind w:left="-630"/>
        <w:rPr>
          <w:rFonts w:eastAsia="Times New Roman"/>
          <w:b/>
          <w:color w:val="538135" w:themeColor="accent6" w:themeShade="BF"/>
          <w:sz w:val="32"/>
          <w:szCs w:val="28"/>
        </w:rPr>
      </w:pPr>
      <w:r w:rsidRPr="002A4999">
        <w:rPr>
          <w:rFonts w:eastAsia="Times New Roman"/>
          <w:b/>
          <w:color w:val="538135" w:themeColor="accent6" w:themeShade="BF"/>
          <w:sz w:val="32"/>
          <w:szCs w:val="28"/>
        </w:rPr>
        <w:t xml:space="preserve">CONSULTING – </w:t>
      </w:r>
      <w:r w:rsidR="00F433AA">
        <w:rPr>
          <w:rFonts w:eastAsia="Times New Roman"/>
          <w:b/>
          <w:color w:val="538135" w:themeColor="accent6" w:themeShade="BF"/>
          <w:sz w:val="32"/>
          <w:szCs w:val="28"/>
        </w:rPr>
        <w:t xml:space="preserve">Certification Support, </w:t>
      </w:r>
      <w:r w:rsidRPr="002A4999">
        <w:rPr>
          <w:rFonts w:eastAsia="Times New Roman"/>
          <w:b/>
          <w:color w:val="538135" w:themeColor="accent6" w:themeShade="BF"/>
          <w:sz w:val="32"/>
          <w:szCs w:val="28"/>
        </w:rPr>
        <w:t xml:space="preserve">Resource Efficiency, </w:t>
      </w:r>
      <w:r w:rsidR="00F433AA">
        <w:rPr>
          <w:rFonts w:eastAsia="Times New Roman"/>
          <w:b/>
          <w:color w:val="538135" w:themeColor="accent6" w:themeShade="BF"/>
          <w:sz w:val="32"/>
          <w:szCs w:val="28"/>
        </w:rPr>
        <w:t xml:space="preserve">Benchmarking, Carbon Footprint, </w:t>
      </w:r>
      <w:r w:rsidRPr="002A4999">
        <w:rPr>
          <w:rFonts w:eastAsia="Times New Roman"/>
          <w:b/>
          <w:color w:val="538135" w:themeColor="accent6" w:themeShade="BF"/>
          <w:sz w:val="32"/>
          <w:szCs w:val="28"/>
        </w:rPr>
        <w:t>Training, Cost Saving</w:t>
      </w:r>
    </w:p>
    <w:p w14:paraId="6FBAD885" w14:textId="3481FA61" w:rsidR="007650FE" w:rsidRDefault="00D81784" w:rsidP="00475FE6">
      <w:pPr>
        <w:spacing w:line="240" w:lineRule="auto"/>
        <w:ind w:left="-630"/>
        <w:rPr>
          <w:rFonts w:eastAsia="Times New Roman"/>
          <w:sz w:val="24"/>
          <w:szCs w:val="24"/>
        </w:rPr>
      </w:pPr>
      <w:r w:rsidRPr="00D81784">
        <w:rPr>
          <w:rFonts w:eastAsia="Times New Roman"/>
          <w:b/>
          <w:sz w:val="28"/>
          <w:szCs w:val="24"/>
        </w:rPr>
        <w:t>Green Trading Company.</w:t>
      </w:r>
      <w:r>
        <w:rPr>
          <w:rFonts w:eastAsia="Times New Roman"/>
          <w:sz w:val="24"/>
          <w:szCs w:val="24"/>
        </w:rPr>
        <w:t xml:space="preserve">  </w:t>
      </w:r>
      <w:r w:rsidR="00F433AA">
        <w:rPr>
          <w:rFonts w:eastAsia="Times New Roman"/>
          <w:sz w:val="24"/>
          <w:szCs w:val="24"/>
        </w:rPr>
        <w:t>GTC offers a range o</w:t>
      </w:r>
      <w:r w:rsidR="000A2600">
        <w:rPr>
          <w:rFonts w:eastAsia="Times New Roman"/>
          <w:sz w:val="24"/>
          <w:szCs w:val="24"/>
        </w:rPr>
        <w:t>f</w:t>
      </w:r>
      <w:r w:rsidR="00F433AA">
        <w:rPr>
          <w:rFonts w:eastAsia="Times New Roman"/>
          <w:sz w:val="24"/>
          <w:szCs w:val="24"/>
        </w:rPr>
        <w:t xml:space="preserve"> services that can operate on their own or to support and complement the Green Hospitality Award</w:t>
      </w:r>
      <w:r w:rsidR="004A7F67">
        <w:rPr>
          <w:rFonts w:eastAsia="Times New Roman"/>
          <w:sz w:val="24"/>
          <w:szCs w:val="24"/>
        </w:rPr>
        <w:t xml:space="preserve">s or GREENMark </w:t>
      </w:r>
      <w:r w:rsidR="00F433AA">
        <w:rPr>
          <w:rFonts w:eastAsia="Times New Roman"/>
          <w:sz w:val="24"/>
          <w:szCs w:val="24"/>
        </w:rPr>
        <w:t>programme</w:t>
      </w:r>
      <w:r w:rsidR="004A7F67">
        <w:rPr>
          <w:rFonts w:eastAsia="Times New Roman"/>
          <w:sz w:val="24"/>
          <w:szCs w:val="24"/>
        </w:rPr>
        <w:t>s</w:t>
      </w:r>
      <w:r w:rsidR="00F433AA">
        <w:rPr>
          <w:rFonts w:eastAsia="Times New Roman"/>
          <w:sz w:val="24"/>
          <w:szCs w:val="24"/>
        </w:rPr>
        <w:t>.</w:t>
      </w:r>
    </w:p>
    <w:p w14:paraId="6E116192" w14:textId="4DC86042" w:rsidR="000861BC" w:rsidRDefault="00F433AA" w:rsidP="004A7F67">
      <w:pPr>
        <w:spacing w:line="240" w:lineRule="auto"/>
        <w:ind w:left="-6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Our core services include - Certification Support Programme, Benchmarking &amp; KPI analysis, Carbon Footprinting, Resource Efficiency Health Check (Energy, Water, Waste), Micro-certification, Employee training, </w:t>
      </w:r>
      <w:r w:rsidR="00422CB5">
        <w:rPr>
          <w:rFonts w:eastAsia="Times New Roman"/>
          <w:sz w:val="24"/>
          <w:szCs w:val="24"/>
        </w:rPr>
        <w:t>on-site</w:t>
      </w:r>
      <w:r>
        <w:rPr>
          <w:rFonts w:eastAsia="Times New Roman"/>
          <w:sz w:val="24"/>
          <w:szCs w:val="24"/>
        </w:rPr>
        <w:t xml:space="preserve"> environmental consulting, etc. – with a</w:t>
      </w:r>
      <w:r w:rsidR="00846EA4">
        <w:rPr>
          <w:rFonts w:eastAsia="Times New Roman"/>
          <w:sz w:val="24"/>
          <w:szCs w:val="24"/>
        </w:rPr>
        <w:t xml:space="preserve"> consistent focus on cost saving</w:t>
      </w:r>
      <w:r w:rsidR="0043620C">
        <w:rPr>
          <w:rFonts w:eastAsia="Times New Roman"/>
          <w:sz w:val="24"/>
          <w:szCs w:val="24"/>
        </w:rPr>
        <w:t xml:space="preserve">. </w:t>
      </w:r>
      <w:r w:rsidR="0011498E">
        <w:rPr>
          <w:rFonts w:eastAsia="Times New Roman"/>
          <w:sz w:val="24"/>
          <w:szCs w:val="24"/>
        </w:rPr>
        <w:t xml:space="preserve">  </w:t>
      </w:r>
      <w:r w:rsidR="004A7F67">
        <w:rPr>
          <w:rFonts w:eastAsia="Times New Roman"/>
          <w:sz w:val="24"/>
          <w:szCs w:val="24"/>
        </w:rPr>
        <w:br/>
      </w:r>
    </w:p>
    <w:p w14:paraId="2BD9169A" w14:textId="77777777" w:rsidR="00800B4F" w:rsidRPr="00C631E6" w:rsidRDefault="004469B7" w:rsidP="00F433AA">
      <w:pPr>
        <w:spacing w:after="0" w:line="240" w:lineRule="auto"/>
        <w:rPr>
          <w:rFonts w:eastAsia="Times New Roman"/>
          <w:sz w:val="4"/>
          <w:szCs w:val="24"/>
        </w:rPr>
      </w:pPr>
      <w:r>
        <w:rPr>
          <w:rFonts w:eastAsia="Times New Roman"/>
          <w:sz w:val="24"/>
          <w:szCs w:val="24"/>
        </w:rPr>
        <w:br w:type="page"/>
      </w:r>
    </w:p>
    <w:p w14:paraId="28C149FE" w14:textId="298A5608" w:rsidR="004A7F67" w:rsidRPr="00C33855" w:rsidRDefault="004A7F67" w:rsidP="004A7F67">
      <w:pPr>
        <w:spacing w:after="0" w:line="240" w:lineRule="auto"/>
        <w:jc w:val="center"/>
        <w:rPr>
          <w:rFonts w:eastAsia="Times New Roman"/>
          <w:b/>
          <w:sz w:val="32"/>
          <w:szCs w:val="24"/>
        </w:rPr>
      </w:pPr>
      <w:r>
        <w:rPr>
          <w:rFonts w:eastAsia="Times New Roman"/>
          <w:b/>
          <w:sz w:val="28"/>
        </w:rPr>
        <w:lastRenderedPageBreak/>
        <w:t xml:space="preserve">Go online to view any of these services and use the relevant contact forms if you are </w:t>
      </w:r>
      <w:r w:rsidRPr="00C33855">
        <w:rPr>
          <w:rFonts w:eastAsia="Times New Roman"/>
          <w:b/>
          <w:sz w:val="28"/>
        </w:rPr>
        <w:t xml:space="preserve">interested in </w:t>
      </w:r>
      <w:r>
        <w:rPr>
          <w:rFonts w:eastAsia="Times New Roman"/>
          <w:b/>
          <w:sz w:val="28"/>
        </w:rPr>
        <w:t xml:space="preserve">engaging with </w:t>
      </w:r>
      <w:r w:rsidRPr="00C33855">
        <w:rPr>
          <w:rFonts w:eastAsia="Times New Roman"/>
          <w:b/>
          <w:sz w:val="28"/>
        </w:rPr>
        <w:t>any of these services</w:t>
      </w:r>
      <w:r>
        <w:rPr>
          <w:rFonts w:eastAsia="Times New Roman"/>
          <w:b/>
          <w:sz w:val="32"/>
          <w:szCs w:val="24"/>
        </w:rPr>
        <w:t>.</w:t>
      </w:r>
    </w:p>
    <w:tbl>
      <w:tblPr>
        <w:tblStyle w:val="TableGrid"/>
        <w:tblpPr w:leftFromText="180" w:rightFromText="180" w:vertAnchor="page" w:horzAnchor="margin" w:tblpY="271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36"/>
        <w:gridCol w:w="4785"/>
      </w:tblGrid>
      <w:tr w:rsidR="004A7F67" w14:paraId="0A413BD8" w14:textId="77777777" w:rsidTr="005021F8">
        <w:tc>
          <w:tcPr>
            <w:tcW w:w="4206" w:type="dxa"/>
          </w:tcPr>
          <w:p w14:paraId="1A405FE8" w14:textId="77777777" w:rsidR="004A7F67" w:rsidRDefault="004A7F67" w:rsidP="005021F8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</w:tc>
        <w:tc>
          <w:tcPr>
            <w:tcW w:w="5341" w:type="dxa"/>
          </w:tcPr>
          <w:p w14:paraId="32ABF776" w14:textId="77777777" w:rsidR="004A7F67" w:rsidRPr="0015063A" w:rsidRDefault="004A7F67" w:rsidP="005021F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4A7F67" w14:paraId="557D7469" w14:textId="77777777" w:rsidTr="005021F8">
        <w:tc>
          <w:tcPr>
            <w:tcW w:w="4206" w:type="dxa"/>
          </w:tcPr>
          <w:p w14:paraId="03A17602" w14:textId="77777777" w:rsidR="004A7F67" w:rsidRDefault="004A7F67" w:rsidP="005021F8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49170547" wp14:editId="13324B0A">
                  <wp:extent cx="2742984" cy="1010920"/>
                  <wp:effectExtent l="0" t="0" r="635" b="0"/>
                  <wp:docPr id="14" name="Picture 1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, clipar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22" cy="101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38E877" w14:textId="77777777" w:rsidR="004A7F67" w:rsidRDefault="004A7F67" w:rsidP="005021F8">
            <w:pPr>
              <w:spacing w:after="0" w:line="240" w:lineRule="auto"/>
              <w:jc w:val="center"/>
              <w:rPr>
                <w:rStyle w:val="Hyperlink"/>
                <w:b/>
                <w:i/>
                <w:sz w:val="28"/>
              </w:rPr>
            </w:pPr>
          </w:p>
          <w:p w14:paraId="763B10D8" w14:textId="77777777" w:rsidR="004A7F67" w:rsidRDefault="004A7F67" w:rsidP="005021F8">
            <w:pPr>
              <w:spacing w:after="0" w:line="240" w:lineRule="auto"/>
              <w:jc w:val="center"/>
              <w:rPr>
                <w:rStyle w:val="Hyperlink"/>
                <w:b/>
                <w:i/>
                <w:sz w:val="28"/>
              </w:rPr>
            </w:pPr>
          </w:p>
          <w:p w14:paraId="530212B9" w14:textId="77777777" w:rsidR="004A7F67" w:rsidRDefault="004A7F67" w:rsidP="005021F8">
            <w:pPr>
              <w:spacing w:after="0" w:line="240" w:lineRule="auto"/>
              <w:jc w:val="center"/>
              <w:rPr>
                <w:rStyle w:val="Hyperlink"/>
                <w:b/>
                <w:i/>
                <w:sz w:val="28"/>
              </w:rPr>
            </w:pPr>
          </w:p>
          <w:p w14:paraId="11951E8C" w14:textId="77777777" w:rsidR="004A7F67" w:rsidRDefault="004A7F67" w:rsidP="005021F8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0B7574BC" wp14:editId="340C0952">
                  <wp:extent cx="2724150" cy="1184734"/>
                  <wp:effectExtent l="0" t="0" r="0" b="0"/>
                  <wp:docPr id="27" name="Picture 27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logo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443" cy="118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20C1A472" w14:textId="1317C9ED" w:rsidR="004A7F67" w:rsidRPr="00343423" w:rsidRDefault="00C13BF7" w:rsidP="005021F8">
            <w:pPr>
              <w:spacing w:after="0" w:line="240" w:lineRule="auto"/>
              <w:rPr>
                <w:rFonts w:eastAsia="Times New Roman"/>
                <w:b/>
                <w:iCs/>
                <w:sz w:val="28"/>
                <w:szCs w:val="28"/>
              </w:rPr>
            </w:pPr>
            <w:r>
              <w:rPr>
                <w:rFonts w:eastAsia="Times New Roman"/>
                <w:b/>
                <w:iCs/>
                <w:sz w:val="28"/>
                <w:szCs w:val="28"/>
              </w:rPr>
              <w:t>MICRO-CERTIFICATION</w:t>
            </w:r>
            <w:r w:rsidR="004A7F67" w:rsidRPr="00343423">
              <w:rPr>
                <w:rFonts w:eastAsia="Times New Roman"/>
                <w:b/>
                <w:iCs/>
                <w:sz w:val="28"/>
                <w:szCs w:val="28"/>
              </w:rPr>
              <w:t xml:space="preserve"> </w:t>
            </w:r>
          </w:p>
          <w:p w14:paraId="3FCE7D1C" w14:textId="773DBEAB" w:rsidR="004A7F67" w:rsidRDefault="004A7F67" w:rsidP="005021F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sz w:val="24"/>
                <w:szCs w:val="24"/>
              </w:rPr>
              <w:t xml:space="preserve">The Eco-friendly Business GREENMark </w:t>
            </w:r>
            <w:r w:rsidRPr="0015063A">
              <w:rPr>
                <w:rFonts w:eastAsia="Times New Roman"/>
                <w:sz w:val="24"/>
                <w:szCs w:val="24"/>
              </w:rPr>
              <w:t xml:space="preserve">is our </w:t>
            </w:r>
            <w:r w:rsidR="00C13BF7">
              <w:rPr>
                <w:rFonts w:eastAsia="Times New Roman"/>
                <w:sz w:val="24"/>
                <w:szCs w:val="24"/>
              </w:rPr>
              <w:t xml:space="preserve">micro-certification </w:t>
            </w:r>
            <w:r w:rsidRPr="0015063A">
              <w:rPr>
                <w:rFonts w:eastAsia="Times New Roman"/>
                <w:sz w:val="24"/>
                <w:szCs w:val="24"/>
              </w:rPr>
              <w:t xml:space="preserve">programme to enable smaller hospitality businesses, attractions, activities, etc. secure recognition for their sustainable activities </w:t>
            </w:r>
          </w:p>
          <w:p w14:paraId="6FA270E3" w14:textId="77777777" w:rsidR="004A7F67" w:rsidRDefault="004A7F67" w:rsidP="005021F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14:paraId="45D1ACE0" w14:textId="77777777" w:rsidR="004A7F67" w:rsidRPr="00343423" w:rsidRDefault="004A7F67" w:rsidP="005021F8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</w:rPr>
            </w:pPr>
            <w:r w:rsidRPr="00343423">
              <w:rPr>
                <w:rFonts w:eastAsia="Times New Roman"/>
                <w:b/>
                <w:sz w:val="28"/>
                <w:szCs w:val="28"/>
              </w:rPr>
              <w:t>PROMOTION</w:t>
            </w:r>
          </w:p>
          <w:p w14:paraId="17E1E352" w14:textId="77777777" w:rsidR="004A7F67" w:rsidRPr="0015063A" w:rsidRDefault="004A7F67" w:rsidP="005021F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5063A">
              <w:rPr>
                <w:rFonts w:eastAsia="Times New Roman"/>
                <w:b/>
                <w:sz w:val="24"/>
                <w:szCs w:val="24"/>
              </w:rPr>
              <w:t>GreenTravel.ie</w:t>
            </w:r>
            <w:r w:rsidRPr="0015063A">
              <w:rPr>
                <w:rFonts w:eastAsia="Times New Roman"/>
                <w:sz w:val="24"/>
                <w:szCs w:val="24"/>
              </w:rPr>
              <w:t xml:space="preserve"> is Irelands Sustainable Hospitality website where we bring together all sustainable businesses across Ireland – either certified or recognised for their sustainable activities. </w:t>
            </w:r>
          </w:p>
          <w:p w14:paraId="4FDA8160" w14:textId="77777777" w:rsidR="004A7F67" w:rsidRPr="0015063A" w:rsidRDefault="004A7F67" w:rsidP="005021F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14:paraId="0CA22FBF" w14:textId="77777777" w:rsidR="004A7F67" w:rsidRDefault="004A7F67" w:rsidP="005021F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5063A">
              <w:rPr>
                <w:rFonts w:eastAsia="Times New Roman"/>
                <w:sz w:val="24"/>
                <w:szCs w:val="24"/>
              </w:rPr>
              <w:t xml:space="preserve">It is </w:t>
            </w:r>
            <w:r>
              <w:rPr>
                <w:rFonts w:eastAsia="Times New Roman"/>
                <w:sz w:val="24"/>
                <w:szCs w:val="24"/>
              </w:rPr>
              <w:t>free for</w:t>
            </w:r>
            <w:r w:rsidRPr="0015063A">
              <w:rPr>
                <w:rFonts w:eastAsia="Times New Roman"/>
                <w:sz w:val="24"/>
                <w:szCs w:val="24"/>
              </w:rPr>
              <w:t xml:space="preserve"> GHP Certified or GREENMark Eco-Friendly businesses.</w:t>
            </w:r>
            <w:r>
              <w:rPr>
                <w:rFonts w:eastAsia="Times New Roman"/>
                <w:sz w:val="24"/>
                <w:szCs w:val="24"/>
              </w:rPr>
              <w:t xml:space="preserve">  </w:t>
            </w:r>
            <w:hyperlink r:id="rId18" w:history="1">
              <w:r w:rsidRPr="00BA532F">
                <w:rPr>
                  <w:rStyle w:val="Hyperlink"/>
                  <w:rFonts w:eastAsia="Times New Roman"/>
                  <w:sz w:val="24"/>
                  <w:szCs w:val="24"/>
                </w:rPr>
                <w:t>www.greentravel.ie</w:t>
              </w:r>
            </w:hyperlink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450E6D21" w14:textId="77777777" w:rsidR="004A7F67" w:rsidRDefault="004A7F67" w:rsidP="005021F8">
            <w:pPr>
              <w:spacing w:after="0" w:line="240" w:lineRule="auto"/>
              <w:rPr>
                <w:rFonts w:eastAsia="Times New Roman"/>
                <w:b/>
                <w:i/>
                <w:sz w:val="24"/>
                <w:szCs w:val="24"/>
              </w:rPr>
            </w:pPr>
          </w:p>
        </w:tc>
      </w:tr>
      <w:tr w:rsidR="004A7F67" w14:paraId="3122FDEB" w14:textId="77777777" w:rsidTr="005021F8">
        <w:tc>
          <w:tcPr>
            <w:tcW w:w="4206" w:type="dxa"/>
          </w:tcPr>
          <w:p w14:paraId="48E7CFCA" w14:textId="77777777" w:rsidR="004A7F67" w:rsidRDefault="004A7F67" w:rsidP="005021F8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</w:tc>
        <w:tc>
          <w:tcPr>
            <w:tcW w:w="5341" w:type="dxa"/>
          </w:tcPr>
          <w:p w14:paraId="001B4497" w14:textId="77777777" w:rsidR="004A7F67" w:rsidRDefault="004A7F67" w:rsidP="005021F8">
            <w:pPr>
              <w:spacing w:after="0" w:line="240" w:lineRule="auto"/>
              <w:rPr>
                <w:rFonts w:eastAsia="Times New Roman"/>
                <w:b/>
                <w:i/>
                <w:sz w:val="24"/>
                <w:szCs w:val="24"/>
              </w:rPr>
            </w:pPr>
          </w:p>
        </w:tc>
      </w:tr>
      <w:tr w:rsidR="004A7F67" w14:paraId="29CCD162" w14:textId="77777777" w:rsidTr="005021F8">
        <w:tc>
          <w:tcPr>
            <w:tcW w:w="4206" w:type="dxa"/>
          </w:tcPr>
          <w:p w14:paraId="2673E888" w14:textId="77777777" w:rsidR="004A7F67" w:rsidRDefault="004A7F67" w:rsidP="005021F8">
            <w:pPr>
              <w:spacing w:after="0" w:line="240" w:lineRule="auto"/>
              <w:jc w:val="center"/>
              <w:rPr>
                <w:rFonts w:eastAsia="Times New Roman"/>
                <w:b/>
                <w:i/>
                <w:noProof/>
                <w:sz w:val="24"/>
                <w:szCs w:val="24"/>
                <w:lang w:val="en-US"/>
              </w:rPr>
            </w:pPr>
            <w:r>
              <w:rPr>
                <w:rFonts w:eastAsia="Times New Roman"/>
                <w:b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4CCE4B08" wp14:editId="21214D3F">
                  <wp:extent cx="2509575" cy="1181100"/>
                  <wp:effectExtent l="0" t="0" r="5080" b="0"/>
                  <wp:docPr id="28" name="Picture 28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Logo, company name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36" cy="118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C6832" w14:textId="77777777" w:rsidR="004A7F67" w:rsidRDefault="004A7F67" w:rsidP="005021F8">
            <w:pPr>
              <w:spacing w:after="0" w:line="240" w:lineRule="auto"/>
              <w:jc w:val="center"/>
              <w:rPr>
                <w:rFonts w:eastAsia="Times New Roman"/>
                <w:b/>
                <w:i/>
                <w:noProof/>
                <w:sz w:val="24"/>
                <w:szCs w:val="24"/>
                <w:lang w:val="en-US"/>
              </w:rPr>
            </w:pPr>
          </w:p>
        </w:tc>
        <w:tc>
          <w:tcPr>
            <w:tcW w:w="5341" w:type="dxa"/>
          </w:tcPr>
          <w:p w14:paraId="3C26283F" w14:textId="4034F6FE" w:rsidR="004A7F67" w:rsidRDefault="004A7F67" w:rsidP="005021F8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343423">
              <w:rPr>
                <w:rFonts w:eastAsia="Times New Roman"/>
                <w:b/>
                <w:sz w:val="28"/>
                <w:szCs w:val="28"/>
              </w:rPr>
              <w:t>RESOURCE EFFICIENCY, CONSULTING, TRAINING</w:t>
            </w:r>
          </w:p>
          <w:p w14:paraId="1EE2C9D0" w14:textId="4342D923" w:rsidR="004A7F67" w:rsidRDefault="004A7F67" w:rsidP="005021F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46EA4">
              <w:rPr>
                <w:rFonts w:eastAsia="Times New Roman"/>
                <w:b/>
                <w:sz w:val="24"/>
                <w:szCs w:val="24"/>
              </w:rPr>
              <w:t>The Green Trading Company</w:t>
            </w:r>
            <w:r w:rsidRPr="00846EA4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provides Resource Efficiency (Energy, Water, Waste), C</w:t>
            </w:r>
            <w:r w:rsidRPr="00846EA4">
              <w:rPr>
                <w:rFonts w:eastAsia="Times New Roman"/>
                <w:sz w:val="24"/>
                <w:szCs w:val="24"/>
              </w:rPr>
              <w:t>onsulting</w:t>
            </w:r>
            <w:r>
              <w:rPr>
                <w:rFonts w:eastAsia="Times New Roman"/>
                <w:sz w:val="24"/>
                <w:szCs w:val="24"/>
              </w:rPr>
              <w:t>, Training,</w:t>
            </w:r>
            <w:r w:rsidRPr="00846EA4">
              <w:rPr>
                <w:rFonts w:eastAsia="Times New Roman"/>
                <w:sz w:val="24"/>
                <w:szCs w:val="24"/>
              </w:rPr>
              <w:t xml:space="preserve"> and </w:t>
            </w:r>
            <w:r w:rsidR="00C13BF7">
              <w:rPr>
                <w:rFonts w:eastAsia="Times New Roman"/>
                <w:sz w:val="24"/>
                <w:szCs w:val="24"/>
              </w:rPr>
              <w:t>several</w:t>
            </w:r>
            <w:r>
              <w:rPr>
                <w:rFonts w:eastAsia="Times New Roman"/>
                <w:sz w:val="24"/>
                <w:szCs w:val="24"/>
              </w:rPr>
              <w:t xml:space="preserve"> other </w:t>
            </w:r>
            <w:r w:rsidRPr="00846EA4">
              <w:rPr>
                <w:rFonts w:eastAsia="Times New Roman"/>
                <w:sz w:val="24"/>
                <w:szCs w:val="24"/>
              </w:rPr>
              <w:t xml:space="preserve">services to businesses.  </w:t>
            </w:r>
            <w:r>
              <w:rPr>
                <w:rFonts w:eastAsia="Times New Roman"/>
                <w:sz w:val="24"/>
                <w:szCs w:val="24"/>
              </w:rPr>
              <w:t>The focus is on cost savings.</w:t>
            </w:r>
          </w:p>
          <w:p w14:paraId="7D64EAA1" w14:textId="77777777" w:rsidR="004A7F67" w:rsidRDefault="004A7F67" w:rsidP="005021F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14:paraId="238A19ED" w14:textId="77777777" w:rsidR="004A7F67" w:rsidRDefault="004A7F67" w:rsidP="005021F8">
            <w:pPr>
              <w:spacing w:after="0" w:line="240" w:lineRule="auto"/>
              <w:rPr>
                <w:rFonts w:eastAsia="Times New Roman"/>
                <w:bCs/>
                <w:i/>
                <w:sz w:val="24"/>
                <w:szCs w:val="24"/>
              </w:rPr>
            </w:pPr>
            <w:r w:rsidRPr="00846EA4">
              <w:rPr>
                <w:rFonts w:eastAsia="Times New Roman"/>
                <w:b/>
                <w:i/>
                <w:sz w:val="24"/>
                <w:szCs w:val="24"/>
              </w:rPr>
              <w:t>Services include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: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343423">
              <w:rPr>
                <w:rFonts w:eastAsia="Times New Roman"/>
                <w:bCs/>
                <w:i/>
                <w:sz w:val="24"/>
                <w:szCs w:val="24"/>
              </w:rPr>
              <w:t>GREEN</w:t>
            </w:r>
            <w:r>
              <w:rPr>
                <w:rFonts w:eastAsia="Times New Roman"/>
                <w:bCs/>
                <w:i/>
                <w:sz w:val="24"/>
                <w:szCs w:val="24"/>
              </w:rPr>
              <w:t>Clean</w:t>
            </w:r>
            <w:r w:rsidRPr="00343423">
              <w:rPr>
                <w:rFonts w:eastAsia="Times New Roman"/>
                <w:bCs/>
                <w:i/>
                <w:sz w:val="24"/>
                <w:szCs w:val="24"/>
              </w:rPr>
              <w:t xml:space="preserve">, GREENFootprint, GREENEnergy, </w:t>
            </w:r>
            <w:proofErr w:type="spellStart"/>
            <w:r>
              <w:rPr>
                <w:rFonts w:eastAsia="Times New Roman"/>
                <w:bCs/>
                <w:i/>
                <w:sz w:val="24"/>
                <w:szCs w:val="24"/>
              </w:rPr>
              <w:t>GREENWater</w:t>
            </w:r>
            <w:proofErr w:type="spellEnd"/>
            <w:r>
              <w:rPr>
                <w:rFonts w:eastAsia="Times New Roman"/>
                <w:bCs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bCs/>
                <w:i/>
                <w:sz w:val="24"/>
                <w:szCs w:val="24"/>
              </w:rPr>
              <w:t>GREENWaste</w:t>
            </w:r>
            <w:proofErr w:type="spellEnd"/>
            <w:r>
              <w:rPr>
                <w:rFonts w:eastAsia="Times New Roman"/>
                <w:bCs/>
                <w:i/>
                <w:sz w:val="24"/>
                <w:szCs w:val="24"/>
              </w:rPr>
              <w:t xml:space="preserve">. </w:t>
            </w:r>
          </w:p>
          <w:p w14:paraId="04116142" w14:textId="77777777" w:rsidR="004A7F67" w:rsidRPr="00846EA4" w:rsidRDefault="004A7F67" w:rsidP="005021F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4A7F67" w14:paraId="35A9AB22" w14:textId="77777777" w:rsidTr="005021F8">
        <w:tc>
          <w:tcPr>
            <w:tcW w:w="4206" w:type="dxa"/>
          </w:tcPr>
          <w:p w14:paraId="31895D1E" w14:textId="77777777" w:rsidR="004A7F67" w:rsidRDefault="004A7F67" w:rsidP="005021F8">
            <w:pPr>
              <w:spacing w:after="0" w:line="240" w:lineRule="auto"/>
              <w:jc w:val="center"/>
              <w:rPr>
                <w:rFonts w:eastAsia="Times New Roman"/>
                <w:b/>
                <w:i/>
                <w:noProof/>
                <w:sz w:val="24"/>
                <w:szCs w:val="24"/>
                <w:lang w:val="en-US"/>
              </w:rPr>
            </w:pPr>
          </w:p>
          <w:p w14:paraId="7DC60A6E" w14:textId="77777777" w:rsidR="004A7F67" w:rsidRDefault="004A7F67" w:rsidP="005021F8">
            <w:pPr>
              <w:spacing w:after="0" w:line="240" w:lineRule="auto"/>
              <w:jc w:val="center"/>
              <w:rPr>
                <w:rFonts w:eastAsia="Times New Roman"/>
                <w:b/>
                <w:i/>
                <w:noProof/>
                <w:sz w:val="24"/>
                <w:szCs w:val="24"/>
                <w:lang w:val="en-US"/>
              </w:rPr>
            </w:pPr>
            <w:r>
              <w:rPr>
                <w:rFonts w:eastAsia="Times New Roman"/>
                <w:b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159D2D7A" wp14:editId="49E64EA7">
                  <wp:extent cx="2608060" cy="971550"/>
                  <wp:effectExtent l="0" t="0" r="1905" b="0"/>
                  <wp:docPr id="29" name="Picture 2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text, clipar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934" cy="97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8B298E" w14:textId="77777777" w:rsidR="004A7F67" w:rsidRDefault="004A7F67" w:rsidP="005021F8">
            <w:pPr>
              <w:spacing w:after="0" w:line="240" w:lineRule="auto"/>
              <w:jc w:val="center"/>
              <w:rPr>
                <w:rFonts w:eastAsia="Times New Roman"/>
                <w:b/>
                <w:i/>
                <w:noProof/>
                <w:sz w:val="24"/>
                <w:szCs w:val="24"/>
                <w:lang w:val="en-US"/>
              </w:rPr>
            </w:pPr>
          </w:p>
        </w:tc>
        <w:tc>
          <w:tcPr>
            <w:tcW w:w="5341" w:type="dxa"/>
          </w:tcPr>
          <w:p w14:paraId="42C5EF59" w14:textId="77777777" w:rsidR="004A7F67" w:rsidRDefault="004A7F67" w:rsidP="005021F8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</w:p>
          <w:p w14:paraId="3E7BFD1A" w14:textId="17721614" w:rsidR="004A7F67" w:rsidRPr="00846EA4" w:rsidRDefault="004A7F67" w:rsidP="005021F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Micro Certification </w:t>
            </w:r>
            <w:r w:rsidRPr="00846EA4">
              <w:rPr>
                <w:rFonts w:eastAsia="Times New Roman"/>
                <w:sz w:val="24"/>
                <w:szCs w:val="24"/>
              </w:rPr>
              <w:t>–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846EA4">
              <w:rPr>
                <w:rFonts w:eastAsia="Times New Roman"/>
                <w:sz w:val="24"/>
                <w:szCs w:val="24"/>
              </w:rPr>
              <w:t xml:space="preserve">For businesses that wish to achieve additional recognition, or to focus on specific actions – </w:t>
            </w:r>
            <w:r w:rsidRPr="00846EA4">
              <w:rPr>
                <w:rFonts w:eastAsia="Times New Roman"/>
                <w:b/>
                <w:i/>
                <w:sz w:val="24"/>
                <w:szCs w:val="24"/>
              </w:rPr>
              <w:t xml:space="preserve">Plastic Smart, 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Energy/</w:t>
            </w:r>
            <w:r w:rsidRPr="00846EA4">
              <w:rPr>
                <w:rFonts w:eastAsia="Times New Roman"/>
                <w:b/>
                <w:i/>
                <w:sz w:val="24"/>
                <w:szCs w:val="24"/>
              </w:rPr>
              <w:t>Carbon Smart, Carbon Neutral12, Water Smart, Waste Smart</w:t>
            </w:r>
            <w:r>
              <w:rPr>
                <w:rFonts w:eastAsia="Times New Roman"/>
                <w:sz w:val="24"/>
                <w:szCs w:val="24"/>
              </w:rPr>
              <w:t>.  Can operate standalone or build towards certification.</w:t>
            </w:r>
          </w:p>
        </w:tc>
      </w:tr>
    </w:tbl>
    <w:p w14:paraId="2551FC84" w14:textId="77777777" w:rsidR="004A7F67" w:rsidRDefault="004A7F67">
      <w:pPr>
        <w:spacing w:after="0" w:line="240" w:lineRule="auto"/>
        <w:rPr>
          <w:rFonts w:eastAsia="Times New Roman"/>
          <w:b/>
          <w:sz w:val="40"/>
          <w:szCs w:val="32"/>
          <w:u w:val="single"/>
        </w:rPr>
      </w:pPr>
      <w:r>
        <w:rPr>
          <w:rFonts w:eastAsia="Times New Roman"/>
          <w:b/>
          <w:sz w:val="40"/>
          <w:szCs w:val="32"/>
          <w:u w:val="single"/>
        </w:rPr>
        <w:br w:type="page"/>
      </w:r>
    </w:p>
    <w:p w14:paraId="4244CF76" w14:textId="1E470330" w:rsidR="00D81784" w:rsidRPr="007976CA" w:rsidRDefault="0043620C" w:rsidP="00D81784">
      <w:pPr>
        <w:spacing w:after="0" w:line="240" w:lineRule="auto"/>
        <w:ind w:left="-630"/>
        <w:jc w:val="center"/>
        <w:rPr>
          <w:rFonts w:eastAsia="Times New Roman"/>
          <w:b/>
          <w:sz w:val="40"/>
          <w:szCs w:val="32"/>
          <w:u w:val="single"/>
        </w:rPr>
      </w:pPr>
      <w:r w:rsidRPr="007976CA">
        <w:rPr>
          <w:rFonts w:eastAsia="Times New Roman"/>
          <w:b/>
          <w:sz w:val="40"/>
          <w:szCs w:val="32"/>
          <w:u w:val="single"/>
        </w:rPr>
        <w:lastRenderedPageBreak/>
        <w:t>Green</w:t>
      </w:r>
      <w:r w:rsidR="000861BC" w:rsidRPr="007976CA">
        <w:rPr>
          <w:rFonts w:eastAsia="Times New Roman"/>
          <w:b/>
          <w:sz w:val="40"/>
          <w:szCs w:val="32"/>
          <w:u w:val="single"/>
        </w:rPr>
        <w:t xml:space="preserve"> </w:t>
      </w:r>
      <w:r w:rsidRPr="007976CA">
        <w:rPr>
          <w:rFonts w:eastAsia="Times New Roman"/>
          <w:b/>
          <w:sz w:val="40"/>
          <w:szCs w:val="32"/>
          <w:u w:val="single"/>
        </w:rPr>
        <w:t xml:space="preserve">Hospitality </w:t>
      </w:r>
      <w:r w:rsidR="00BD28C1" w:rsidRPr="007976CA">
        <w:rPr>
          <w:rFonts w:eastAsia="Times New Roman"/>
          <w:b/>
          <w:sz w:val="40"/>
          <w:szCs w:val="32"/>
          <w:u w:val="single"/>
        </w:rPr>
        <w:t xml:space="preserve">Award </w:t>
      </w:r>
      <w:r w:rsidR="00DD4D61" w:rsidRPr="007976CA">
        <w:rPr>
          <w:rFonts w:eastAsia="Times New Roman"/>
          <w:b/>
          <w:sz w:val="40"/>
          <w:szCs w:val="32"/>
          <w:u w:val="single"/>
        </w:rPr>
        <w:t xml:space="preserve">Programme </w:t>
      </w:r>
      <w:r w:rsidR="00D81784" w:rsidRPr="007976CA">
        <w:rPr>
          <w:rFonts w:eastAsia="Times New Roman"/>
          <w:b/>
          <w:sz w:val="40"/>
          <w:szCs w:val="32"/>
          <w:u w:val="single"/>
        </w:rPr>
        <w:t xml:space="preserve">- </w:t>
      </w:r>
      <w:r w:rsidR="00DD4D61" w:rsidRPr="007976CA">
        <w:rPr>
          <w:rFonts w:eastAsia="Times New Roman"/>
          <w:b/>
          <w:sz w:val="40"/>
          <w:szCs w:val="32"/>
          <w:u w:val="single"/>
        </w:rPr>
        <w:t>Certification</w:t>
      </w:r>
    </w:p>
    <w:p w14:paraId="64D7C093" w14:textId="18F364DA" w:rsidR="00800B4F" w:rsidRPr="00DD4D61" w:rsidRDefault="00800B4F" w:rsidP="00D81784">
      <w:pPr>
        <w:spacing w:after="0" w:line="240" w:lineRule="auto"/>
        <w:ind w:left="-630"/>
        <w:jc w:val="center"/>
        <w:rPr>
          <w:rFonts w:eastAsia="Times New Roman"/>
          <w:b/>
          <w:sz w:val="32"/>
          <w:szCs w:val="24"/>
        </w:rPr>
      </w:pPr>
      <w:r w:rsidRPr="00DD4D61">
        <w:rPr>
          <w:rFonts w:eastAsia="Times New Roman"/>
          <w:b/>
          <w:sz w:val="32"/>
          <w:szCs w:val="24"/>
        </w:rPr>
        <w:t>Eco-label</w:t>
      </w:r>
      <w:r w:rsidR="00F45EC8" w:rsidRPr="00DD4D61">
        <w:rPr>
          <w:rFonts w:eastAsia="Times New Roman"/>
          <w:b/>
          <w:sz w:val="32"/>
          <w:szCs w:val="24"/>
        </w:rPr>
        <w:t xml:space="preserve">, </w:t>
      </w:r>
      <w:r w:rsidR="00647E32" w:rsidRPr="00DD4D61">
        <w:rPr>
          <w:rFonts w:eastAsia="Times New Roman"/>
          <w:b/>
          <w:sz w:val="32"/>
          <w:szCs w:val="24"/>
        </w:rPr>
        <w:t>Silver</w:t>
      </w:r>
      <w:r w:rsidR="00893C0D">
        <w:rPr>
          <w:rFonts w:eastAsia="Times New Roman"/>
          <w:b/>
          <w:sz w:val="32"/>
          <w:szCs w:val="24"/>
        </w:rPr>
        <w:t xml:space="preserve">, </w:t>
      </w:r>
      <w:r w:rsidR="00647E32" w:rsidRPr="00DD4D61">
        <w:rPr>
          <w:rFonts w:eastAsia="Times New Roman"/>
          <w:b/>
          <w:sz w:val="32"/>
          <w:szCs w:val="24"/>
        </w:rPr>
        <w:t xml:space="preserve">Gold </w:t>
      </w:r>
      <w:r w:rsidR="00893C0D">
        <w:rPr>
          <w:rFonts w:eastAsia="Times New Roman"/>
          <w:b/>
          <w:sz w:val="32"/>
          <w:szCs w:val="24"/>
        </w:rPr>
        <w:t>&amp; Platinum</w:t>
      </w:r>
    </w:p>
    <w:p w14:paraId="4403B805" w14:textId="77777777" w:rsidR="00800B4F" w:rsidRDefault="00800B4F" w:rsidP="00800B4F">
      <w:pPr>
        <w:spacing w:after="0" w:line="240" w:lineRule="auto"/>
        <w:ind w:left="-630"/>
        <w:rPr>
          <w:rFonts w:eastAsia="Times New Roman"/>
          <w:sz w:val="24"/>
          <w:szCs w:val="24"/>
        </w:rPr>
      </w:pPr>
    </w:p>
    <w:p w14:paraId="5DB771E1" w14:textId="4117778B" w:rsidR="000A1462" w:rsidRPr="00C41406" w:rsidRDefault="003D015D" w:rsidP="00800B4F">
      <w:pPr>
        <w:spacing w:after="0" w:line="240" w:lineRule="auto"/>
        <w:ind w:left="-630"/>
        <w:rPr>
          <w:rFonts w:eastAsia="Times New Roman"/>
          <w:b/>
          <w:sz w:val="24"/>
          <w:szCs w:val="24"/>
        </w:rPr>
      </w:pPr>
      <w:r w:rsidRPr="003D015D">
        <w:rPr>
          <w:rFonts w:eastAsia="Times New Roman"/>
          <w:b/>
          <w:sz w:val="24"/>
          <w:szCs w:val="24"/>
        </w:rPr>
        <w:t xml:space="preserve">Our internationally recognised Third-party Environmental </w:t>
      </w:r>
      <w:r w:rsidR="00893C0D">
        <w:rPr>
          <w:rFonts w:eastAsia="Times New Roman"/>
          <w:b/>
          <w:sz w:val="24"/>
          <w:szCs w:val="24"/>
        </w:rPr>
        <w:t xml:space="preserve">&amp; Sustainability </w:t>
      </w:r>
      <w:r w:rsidRPr="003D015D">
        <w:rPr>
          <w:rFonts w:eastAsia="Times New Roman"/>
          <w:b/>
          <w:sz w:val="24"/>
          <w:szCs w:val="24"/>
        </w:rPr>
        <w:t>Certification Programme.  It is aligned with the UN Sustainable Development Goals (SDGs), Global Sustainable Tourism Council (GSTC) criteria, EU Ecolabel and the Sustainability Hospitality Alliance Hotel Carbon, Water &amp; Waste Measurement Methodologies</w:t>
      </w:r>
      <w:r>
        <w:rPr>
          <w:rFonts w:eastAsia="Times New Roman"/>
          <w:b/>
          <w:sz w:val="24"/>
          <w:szCs w:val="24"/>
        </w:rPr>
        <w:t xml:space="preserve"> </w:t>
      </w:r>
      <w:r w:rsidR="00D2536B">
        <w:rPr>
          <w:rFonts w:eastAsia="Times New Roman"/>
          <w:b/>
          <w:sz w:val="24"/>
          <w:szCs w:val="24"/>
        </w:rPr>
        <w:t xml:space="preserve">and </w:t>
      </w:r>
      <w:r w:rsidR="00D81784" w:rsidRPr="00C41406">
        <w:rPr>
          <w:rFonts w:eastAsia="Times New Roman"/>
          <w:b/>
          <w:sz w:val="24"/>
          <w:szCs w:val="24"/>
        </w:rPr>
        <w:t>focuses on the implementation of an Environmental Management System with detailed performance and actions relating to Energy, Water &amp; Waste Management</w:t>
      </w:r>
      <w:r w:rsidR="00893C0D">
        <w:rPr>
          <w:rFonts w:eastAsia="Times New Roman"/>
          <w:b/>
          <w:sz w:val="24"/>
          <w:szCs w:val="24"/>
        </w:rPr>
        <w:t xml:space="preserve"> followed by social &amp; economic sustainability pillars</w:t>
      </w:r>
      <w:r w:rsidR="000A1462" w:rsidRPr="00C41406">
        <w:rPr>
          <w:rFonts w:eastAsia="Times New Roman"/>
          <w:b/>
          <w:sz w:val="24"/>
          <w:szCs w:val="24"/>
        </w:rPr>
        <w:t>.</w:t>
      </w:r>
    </w:p>
    <w:p w14:paraId="6198AB50" w14:textId="77777777" w:rsidR="000A1462" w:rsidRDefault="000A1462" w:rsidP="00800B4F">
      <w:pPr>
        <w:spacing w:after="0" w:line="240" w:lineRule="auto"/>
        <w:ind w:left="-630"/>
        <w:rPr>
          <w:rFonts w:eastAsia="Times New Roman"/>
          <w:sz w:val="24"/>
          <w:szCs w:val="24"/>
        </w:rPr>
      </w:pPr>
    </w:p>
    <w:p w14:paraId="6B3914CF" w14:textId="77777777" w:rsidR="004A7F67" w:rsidRDefault="00C41406" w:rsidP="00800B4F">
      <w:pPr>
        <w:spacing w:after="0" w:line="240" w:lineRule="auto"/>
        <w:ind w:left="-6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The Programme is designed </w:t>
      </w:r>
      <w:r w:rsidR="00BD28C1">
        <w:rPr>
          <w:rFonts w:eastAsia="Times New Roman"/>
          <w:sz w:val="24"/>
          <w:szCs w:val="24"/>
        </w:rPr>
        <w:t>as</w:t>
      </w:r>
      <w:r>
        <w:rPr>
          <w:rFonts w:eastAsia="Times New Roman"/>
          <w:sz w:val="24"/>
          <w:szCs w:val="24"/>
        </w:rPr>
        <w:t xml:space="preserve"> a Step-by-Step approach allowing businesses implement the required criteria at their own pace</w:t>
      </w:r>
      <w:r w:rsidR="00422CB5">
        <w:rPr>
          <w:rFonts w:eastAsia="Times New Roman"/>
          <w:sz w:val="24"/>
          <w:szCs w:val="24"/>
        </w:rPr>
        <w:t xml:space="preserve"> and</w:t>
      </w:r>
      <w:r w:rsidR="00893C0D">
        <w:rPr>
          <w:rFonts w:eastAsia="Times New Roman"/>
          <w:sz w:val="24"/>
          <w:szCs w:val="24"/>
        </w:rPr>
        <w:t xml:space="preserve"> initially </w:t>
      </w:r>
      <w:r w:rsidR="00422CB5">
        <w:rPr>
          <w:rFonts w:eastAsia="Times New Roman"/>
          <w:sz w:val="24"/>
          <w:szCs w:val="24"/>
        </w:rPr>
        <w:t>embed environmental sustainability as part of their business model</w:t>
      </w:r>
      <w:r w:rsidR="00893C0D">
        <w:rPr>
          <w:rFonts w:eastAsia="Times New Roman"/>
          <w:sz w:val="24"/>
          <w:szCs w:val="24"/>
        </w:rPr>
        <w:t xml:space="preserve"> whilst they build towards the full sustainability award</w:t>
      </w:r>
      <w:r>
        <w:rPr>
          <w:rFonts w:eastAsia="Times New Roman"/>
          <w:sz w:val="24"/>
          <w:szCs w:val="24"/>
        </w:rPr>
        <w:t xml:space="preserve">.  </w:t>
      </w:r>
    </w:p>
    <w:p w14:paraId="42922469" w14:textId="77777777" w:rsidR="004A7F67" w:rsidRDefault="004A7F67" w:rsidP="00800B4F">
      <w:pPr>
        <w:spacing w:after="0" w:line="240" w:lineRule="auto"/>
        <w:ind w:left="-630"/>
        <w:rPr>
          <w:rFonts w:eastAsia="Times New Roman"/>
          <w:sz w:val="24"/>
          <w:szCs w:val="24"/>
        </w:rPr>
      </w:pPr>
    </w:p>
    <w:p w14:paraId="38F10F74" w14:textId="2F780CF5" w:rsidR="00800B4F" w:rsidRPr="003D015D" w:rsidRDefault="00C41406" w:rsidP="00800B4F">
      <w:pPr>
        <w:spacing w:after="0" w:line="240" w:lineRule="auto"/>
        <w:ind w:left="-63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The </w:t>
      </w:r>
      <w:r w:rsidR="00800B4F" w:rsidRPr="00AD2A84">
        <w:rPr>
          <w:rFonts w:eastAsia="Times New Roman"/>
          <w:sz w:val="24"/>
          <w:szCs w:val="24"/>
        </w:rPr>
        <w:t xml:space="preserve">Eco-label </w:t>
      </w:r>
      <w:r>
        <w:rPr>
          <w:rFonts w:eastAsia="Times New Roman"/>
          <w:sz w:val="24"/>
          <w:szCs w:val="24"/>
        </w:rPr>
        <w:t xml:space="preserve">Award </w:t>
      </w:r>
      <w:r w:rsidR="00800B4F" w:rsidRPr="00AD2A84">
        <w:rPr>
          <w:rFonts w:eastAsia="Times New Roman"/>
          <w:sz w:val="24"/>
          <w:szCs w:val="24"/>
        </w:rPr>
        <w:t xml:space="preserve">is </w:t>
      </w:r>
      <w:r w:rsidR="00422CB5">
        <w:rPr>
          <w:rFonts w:eastAsia="Times New Roman"/>
          <w:sz w:val="24"/>
          <w:szCs w:val="24"/>
        </w:rPr>
        <w:t>the</w:t>
      </w:r>
      <w:r w:rsidR="00800B4F" w:rsidRPr="00AD2A84">
        <w:rPr>
          <w:rFonts w:eastAsia="Times New Roman"/>
          <w:sz w:val="24"/>
          <w:szCs w:val="24"/>
        </w:rPr>
        <w:t xml:space="preserve"> </w:t>
      </w:r>
      <w:r w:rsidR="00C361BF">
        <w:rPr>
          <w:rFonts w:eastAsia="Times New Roman"/>
          <w:sz w:val="24"/>
          <w:szCs w:val="24"/>
        </w:rPr>
        <w:t xml:space="preserve">first </w:t>
      </w:r>
      <w:r w:rsidR="00800B4F" w:rsidRPr="00AD2A84">
        <w:rPr>
          <w:rFonts w:eastAsia="Times New Roman"/>
          <w:sz w:val="24"/>
          <w:szCs w:val="24"/>
        </w:rPr>
        <w:t>step</w:t>
      </w:r>
      <w:r w:rsidR="00C361BF">
        <w:rPr>
          <w:rFonts w:eastAsia="Times New Roman"/>
          <w:sz w:val="24"/>
          <w:szCs w:val="24"/>
        </w:rPr>
        <w:t xml:space="preserve">. </w:t>
      </w:r>
      <w:r w:rsidR="00800B4F" w:rsidRPr="00AD2A84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The</w:t>
      </w:r>
      <w:r w:rsidR="00800B4F">
        <w:rPr>
          <w:rFonts w:eastAsia="Times New Roman"/>
          <w:sz w:val="24"/>
          <w:szCs w:val="24"/>
        </w:rPr>
        <w:t xml:space="preserve"> </w:t>
      </w:r>
      <w:r w:rsidR="00647E32">
        <w:rPr>
          <w:rFonts w:eastAsia="Times New Roman"/>
          <w:sz w:val="24"/>
          <w:szCs w:val="24"/>
        </w:rPr>
        <w:t xml:space="preserve">Silver and Gold </w:t>
      </w:r>
      <w:r w:rsidR="00800B4F">
        <w:rPr>
          <w:rFonts w:eastAsia="Times New Roman"/>
          <w:sz w:val="24"/>
          <w:szCs w:val="24"/>
        </w:rPr>
        <w:t>Award</w:t>
      </w:r>
      <w:r w:rsidR="00C361BF">
        <w:rPr>
          <w:rFonts w:eastAsia="Times New Roman"/>
          <w:sz w:val="24"/>
          <w:szCs w:val="24"/>
        </w:rPr>
        <w:t>s</w:t>
      </w:r>
      <w:r w:rsidR="00800B4F">
        <w:rPr>
          <w:rFonts w:eastAsia="Times New Roman"/>
          <w:sz w:val="24"/>
          <w:szCs w:val="24"/>
        </w:rPr>
        <w:t xml:space="preserve"> build on the Eco-label </w:t>
      </w:r>
      <w:r w:rsidR="00647E32">
        <w:rPr>
          <w:rFonts w:eastAsia="Times New Roman"/>
          <w:sz w:val="24"/>
          <w:szCs w:val="24"/>
        </w:rPr>
        <w:t xml:space="preserve">criteria </w:t>
      </w:r>
      <w:r w:rsidR="00800B4F">
        <w:rPr>
          <w:rFonts w:eastAsia="Times New Roman"/>
          <w:sz w:val="24"/>
          <w:szCs w:val="24"/>
        </w:rPr>
        <w:t xml:space="preserve">whilst supporting </w:t>
      </w:r>
      <w:r w:rsidR="00647E32">
        <w:rPr>
          <w:rFonts w:eastAsia="Times New Roman"/>
          <w:sz w:val="24"/>
          <w:szCs w:val="24"/>
        </w:rPr>
        <w:t xml:space="preserve">additional </w:t>
      </w:r>
      <w:r w:rsidR="00800B4F">
        <w:rPr>
          <w:rFonts w:eastAsia="Times New Roman"/>
          <w:sz w:val="24"/>
          <w:szCs w:val="24"/>
        </w:rPr>
        <w:t xml:space="preserve">sustainability and savings </w:t>
      </w:r>
      <w:r w:rsidR="00C361BF">
        <w:rPr>
          <w:rFonts w:eastAsia="Times New Roman"/>
          <w:sz w:val="24"/>
          <w:szCs w:val="24"/>
        </w:rPr>
        <w:t xml:space="preserve">initiatives </w:t>
      </w:r>
      <w:r w:rsidR="00800B4F">
        <w:rPr>
          <w:rFonts w:eastAsia="Times New Roman"/>
          <w:sz w:val="24"/>
          <w:szCs w:val="24"/>
        </w:rPr>
        <w:t>within the business</w:t>
      </w:r>
      <w:r w:rsidR="00893C0D">
        <w:rPr>
          <w:rFonts w:eastAsia="Times New Roman"/>
          <w:sz w:val="24"/>
          <w:szCs w:val="24"/>
        </w:rPr>
        <w:t xml:space="preserve"> and the Platinum Award </w:t>
      </w:r>
      <w:r w:rsidR="000A2600">
        <w:rPr>
          <w:rFonts w:eastAsia="Times New Roman"/>
          <w:sz w:val="24"/>
          <w:szCs w:val="24"/>
        </w:rPr>
        <w:t xml:space="preserve">(GSTC Recognised) </w:t>
      </w:r>
      <w:r w:rsidR="00893C0D">
        <w:rPr>
          <w:rFonts w:eastAsia="Times New Roman"/>
          <w:sz w:val="24"/>
          <w:szCs w:val="24"/>
        </w:rPr>
        <w:t xml:space="preserve">incorporates Corporate Social Responsibility, </w:t>
      </w:r>
      <w:r w:rsidR="001365AC">
        <w:rPr>
          <w:rFonts w:eastAsia="Times New Roman"/>
          <w:sz w:val="24"/>
          <w:szCs w:val="24"/>
        </w:rPr>
        <w:t>sustainability,</w:t>
      </w:r>
      <w:r w:rsidR="00893C0D">
        <w:rPr>
          <w:rFonts w:eastAsia="Times New Roman"/>
          <w:sz w:val="24"/>
          <w:szCs w:val="24"/>
        </w:rPr>
        <w:t xml:space="preserve"> and deeper environmental actions</w:t>
      </w:r>
    </w:p>
    <w:p w14:paraId="12EAA47E" w14:textId="77777777" w:rsidR="00800B4F" w:rsidRPr="00AD2A84" w:rsidRDefault="00800B4F" w:rsidP="00800B4F">
      <w:pPr>
        <w:spacing w:after="0" w:line="240" w:lineRule="auto"/>
        <w:ind w:left="-630"/>
        <w:rPr>
          <w:rFonts w:eastAsia="Times New Roman"/>
          <w:sz w:val="24"/>
          <w:szCs w:val="24"/>
        </w:rPr>
      </w:pPr>
    </w:p>
    <w:p w14:paraId="754AEA19" w14:textId="25F0DED4" w:rsidR="002A4999" w:rsidRPr="00846EA4" w:rsidRDefault="002A4999" w:rsidP="002A4999">
      <w:pPr>
        <w:spacing w:after="0" w:line="240" w:lineRule="auto"/>
        <w:ind w:left="-567"/>
        <w:jc w:val="center"/>
        <w:rPr>
          <w:rFonts w:eastAsia="Times New Roman"/>
          <w:b/>
          <w:sz w:val="36"/>
          <w:szCs w:val="24"/>
          <w:u w:val="single"/>
        </w:rPr>
      </w:pPr>
      <w:r w:rsidRPr="00846EA4">
        <w:rPr>
          <w:rFonts w:eastAsia="Times New Roman"/>
          <w:b/>
          <w:sz w:val="36"/>
          <w:szCs w:val="24"/>
          <w:u w:val="single"/>
        </w:rPr>
        <w:t>GHP Membership - Getting Started</w:t>
      </w:r>
    </w:p>
    <w:p w14:paraId="5603BA3D" w14:textId="77777777" w:rsidR="002A4999" w:rsidRPr="00846EA4" w:rsidRDefault="002A4999" w:rsidP="002A4999">
      <w:pPr>
        <w:spacing w:line="240" w:lineRule="auto"/>
        <w:ind w:left="-630"/>
        <w:rPr>
          <w:rFonts w:eastAsia="Times New Roman"/>
          <w:sz w:val="8"/>
          <w:szCs w:val="24"/>
        </w:rPr>
      </w:pPr>
    </w:p>
    <w:p w14:paraId="55D1DE50" w14:textId="60F35F62" w:rsidR="004A7F67" w:rsidRDefault="004A7F67" w:rsidP="002A4999">
      <w:pPr>
        <w:spacing w:line="240" w:lineRule="auto"/>
        <w:ind w:left="-6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N</w:t>
      </w:r>
      <w:r w:rsidR="002A4999">
        <w:rPr>
          <w:rFonts w:eastAsia="Times New Roman"/>
          <w:sz w:val="24"/>
          <w:szCs w:val="24"/>
        </w:rPr>
        <w:t xml:space="preserve">ew members commence </w:t>
      </w:r>
      <w:r>
        <w:rPr>
          <w:rFonts w:eastAsia="Times New Roman"/>
          <w:sz w:val="24"/>
          <w:szCs w:val="24"/>
        </w:rPr>
        <w:t xml:space="preserve">on our GREENSave Initial Membership Package which focuses on achieving the Eco-label Award. This service is valid for up to one year and includes access to the documentation and training required to achieve the Eco-label Award, and an Eco-label Award audit.  </w:t>
      </w:r>
    </w:p>
    <w:p w14:paraId="23FDF6D7" w14:textId="77777777" w:rsidR="004A7F67" w:rsidRDefault="004A7F67" w:rsidP="002A4999">
      <w:pPr>
        <w:spacing w:line="240" w:lineRule="auto"/>
        <w:ind w:left="-6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Once the Eco-label Award is achieved the now Certified member commences their formal certified membership and have access to the wider Awards documents and supports.</w:t>
      </w:r>
    </w:p>
    <w:p w14:paraId="680CAB6C" w14:textId="5114332F" w:rsidR="002A4999" w:rsidRPr="00356236" w:rsidRDefault="002A4999" w:rsidP="002A4999">
      <w:pPr>
        <w:spacing w:line="240" w:lineRule="auto"/>
        <w:ind w:left="-630"/>
        <w:rPr>
          <w:rFonts w:eastAsia="Times New Roman"/>
          <w:b/>
          <w:i/>
          <w:iCs/>
          <w:sz w:val="24"/>
          <w:szCs w:val="24"/>
        </w:rPr>
      </w:pPr>
      <w:r w:rsidRPr="00356236">
        <w:rPr>
          <w:rFonts w:eastAsia="Times New Roman"/>
          <w:i/>
          <w:iCs/>
          <w:sz w:val="24"/>
          <w:szCs w:val="24"/>
        </w:rPr>
        <w:t xml:space="preserve">Should you wish </w:t>
      </w:r>
      <w:r w:rsidR="007976CA" w:rsidRPr="00356236">
        <w:rPr>
          <w:rFonts w:eastAsia="Times New Roman"/>
          <w:i/>
          <w:iCs/>
          <w:sz w:val="24"/>
          <w:szCs w:val="24"/>
        </w:rPr>
        <w:t>additional</w:t>
      </w:r>
      <w:r w:rsidRPr="00356236">
        <w:rPr>
          <w:rFonts w:eastAsia="Times New Roman"/>
          <w:i/>
          <w:iCs/>
          <w:sz w:val="24"/>
          <w:szCs w:val="24"/>
        </w:rPr>
        <w:t xml:space="preserve"> support our </w:t>
      </w:r>
      <w:r w:rsidR="00422CB5" w:rsidRPr="00356236">
        <w:rPr>
          <w:rFonts w:eastAsia="Times New Roman"/>
          <w:i/>
          <w:iCs/>
          <w:sz w:val="24"/>
          <w:szCs w:val="24"/>
        </w:rPr>
        <w:t xml:space="preserve">sister organisation – Green Trading Company </w:t>
      </w:r>
      <w:r w:rsidR="00DB2883" w:rsidRPr="00356236">
        <w:rPr>
          <w:rFonts w:eastAsia="Times New Roman"/>
          <w:i/>
          <w:iCs/>
          <w:sz w:val="24"/>
          <w:szCs w:val="24"/>
        </w:rPr>
        <w:t xml:space="preserve">(GTC) </w:t>
      </w:r>
      <w:r w:rsidR="00422CB5" w:rsidRPr="00356236">
        <w:rPr>
          <w:rFonts w:eastAsia="Times New Roman"/>
          <w:i/>
          <w:iCs/>
          <w:sz w:val="24"/>
          <w:szCs w:val="24"/>
        </w:rPr>
        <w:t>– provides s</w:t>
      </w:r>
      <w:r w:rsidR="007976CA" w:rsidRPr="00356236">
        <w:rPr>
          <w:rFonts w:eastAsia="Times New Roman"/>
          <w:i/>
          <w:iCs/>
          <w:sz w:val="24"/>
          <w:szCs w:val="24"/>
        </w:rPr>
        <w:t xml:space="preserve">ervices </w:t>
      </w:r>
      <w:r w:rsidR="00422CB5" w:rsidRPr="00356236">
        <w:rPr>
          <w:rFonts w:eastAsia="Times New Roman"/>
          <w:i/>
          <w:iCs/>
          <w:sz w:val="24"/>
          <w:szCs w:val="24"/>
        </w:rPr>
        <w:t xml:space="preserve">designed to enable your business achieve certification quickly, or other sustainability </w:t>
      </w:r>
      <w:r w:rsidR="007976CA" w:rsidRPr="00356236">
        <w:rPr>
          <w:rFonts w:eastAsia="Times New Roman"/>
          <w:i/>
          <w:iCs/>
          <w:sz w:val="24"/>
          <w:szCs w:val="24"/>
        </w:rPr>
        <w:t>actions</w:t>
      </w:r>
      <w:r w:rsidR="00422CB5" w:rsidRPr="00356236">
        <w:rPr>
          <w:rFonts w:eastAsia="Times New Roman"/>
          <w:i/>
          <w:iCs/>
          <w:sz w:val="24"/>
          <w:szCs w:val="24"/>
        </w:rPr>
        <w:t>.</w:t>
      </w:r>
    </w:p>
    <w:p w14:paraId="56F07EED" w14:textId="77777777" w:rsidR="00303981" w:rsidRDefault="00303981" w:rsidP="00303981">
      <w:pPr>
        <w:spacing w:after="0" w:line="240" w:lineRule="auto"/>
        <w:ind w:left="-630"/>
        <w:rPr>
          <w:b/>
          <w:i/>
          <w:sz w:val="24"/>
        </w:rPr>
      </w:pPr>
    </w:p>
    <w:p w14:paraId="65280C92" w14:textId="310575C7" w:rsidR="00303981" w:rsidRDefault="00303981" w:rsidP="00303981">
      <w:pPr>
        <w:spacing w:after="0" w:line="240" w:lineRule="auto"/>
        <w:ind w:left="-630"/>
        <w:rPr>
          <w:sz w:val="24"/>
        </w:rPr>
      </w:pPr>
      <w:r>
        <w:rPr>
          <w:b/>
          <w:i/>
          <w:sz w:val="24"/>
        </w:rPr>
        <w:t xml:space="preserve">Certified Membership </w:t>
      </w:r>
      <w:r w:rsidRPr="00D81784">
        <w:rPr>
          <w:b/>
          <w:i/>
          <w:sz w:val="24"/>
        </w:rPr>
        <w:t>Key Benefits</w:t>
      </w:r>
      <w:r w:rsidRPr="00D81784">
        <w:rPr>
          <w:i/>
          <w:sz w:val="24"/>
        </w:rPr>
        <w:t>.</w:t>
      </w:r>
      <w:r w:rsidRPr="000C2AE2">
        <w:rPr>
          <w:sz w:val="24"/>
        </w:rPr>
        <w:t xml:space="preserve">  </w:t>
      </w:r>
    </w:p>
    <w:p w14:paraId="4C772C27" w14:textId="77777777" w:rsidR="00303981" w:rsidRPr="003D015D" w:rsidRDefault="00303981" w:rsidP="00303981">
      <w:pPr>
        <w:spacing w:after="0" w:line="240" w:lineRule="auto"/>
        <w:ind w:left="-630"/>
        <w:rPr>
          <w:rFonts w:eastAsia="Times New Roman"/>
          <w:sz w:val="8"/>
          <w:szCs w:val="6"/>
        </w:rPr>
      </w:pPr>
    </w:p>
    <w:p w14:paraId="1C7CBD47" w14:textId="7479988A" w:rsidR="00303981" w:rsidRDefault="00303981" w:rsidP="00303981">
      <w:pPr>
        <w:numPr>
          <w:ilvl w:val="0"/>
          <w:numId w:val="2"/>
        </w:numPr>
        <w:spacing w:after="0" w:line="240" w:lineRule="auto"/>
        <w:rPr>
          <w:sz w:val="24"/>
        </w:rPr>
      </w:pPr>
      <w:r>
        <w:rPr>
          <w:sz w:val="24"/>
        </w:rPr>
        <w:t>3</w:t>
      </w:r>
      <w:r w:rsidRPr="00303981">
        <w:rPr>
          <w:sz w:val="24"/>
          <w:vertAlign w:val="superscript"/>
        </w:rPr>
        <w:t>rd</w:t>
      </w:r>
      <w:r>
        <w:rPr>
          <w:sz w:val="24"/>
        </w:rPr>
        <w:t xml:space="preserve"> Party Environmental/Sustainability certification</w:t>
      </w:r>
    </w:p>
    <w:p w14:paraId="12C11245" w14:textId="49E0BCA6" w:rsidR="00303981" w:rsidRPr="00303981" w:rsidRDefault="00303981" w:rsidP="00303981">
      <w:pPr>
        <w:numPr>
          <w:ilvl w:val="0"/>
          <w:numId w:val="2"/>
        </w:numPr>
        <w:spacing w:after="0" w:line="240" w:lineRule="auto"/>
        <w:rPr>
          <w:sz w:val="24"/>
        </w:rPr>
      </w:pPr>
      <w:r w:rsidRPr="00303981">
        <w:rPr>
          <w:sz w:val="24"/>
        </w:rPr>
        <w:t>Benchmark &amp; KPI Workbook - use of our Benchmarking Tool using International Standard methodologies</w:t>
      </w:r>
    </w:p>
    <w:p w14:paraId="12E5B4AE" w14:textId="39841DEC" w:rsidR="00303981" w:rsidRDefault="00303981" w:rsidP="00303981">
      <w:pPr>
        <w:numPr>
          <w:ilvl w:val="0"/>
          <w:numId w:val="2"/>
        </w:numPr>
        <w:spacing w:after="0" w:line="240" w:lineRule="auto"/>
        <w:rPr>
          <w:sz w:val="24"/>
        </w:rPr>
      </w:pPr>
      <w:r w:rsidRPr="000C2AE2">
        <w:rPr>
          <w:sz w:val="24"/>
        </w:rPr>
        <w:t>Access to all GHP Tools, Templates, Checklists, etc</w:t>
      </w:r>
      <w:r>
        <w:rPr>
          <w:sz w:val="24"/>
        </w:rPr>
        <w:t>.</w:t>
      </w:r>
    </w:p>
    <w:p w14:paraId="719A76B6" w14:textId="77777777" w:rsidR="00303981" w:rsidRPr="000C2AE2" w:rsidRDefault="00303981" w:rsidP="00303981">
      <w:pPr>
        <w:numPr>
          <w:ilvl w:val="0"/>
          <w:numId w:val="2"/>
        </w:numPr>
        <w:spacing w:after="0" w:line="240" w:lineRule="auto"/>
        <w:rPr>
          <w:sz w:val="24"/>
        </w:rPr>
      </w:pPr>
      <w:r w:rsidRPr="000C2AE2">
        <w:rPr>
          <w:sz w:val="24"/>
        </w:rPr>
        <w:t>Use of the GHP Logo</w:t>
      </w:r>
      <w:r>
        <w:rPr>
          <w:sz w:val="24"/>
        </w:rPr>
        <w:t>s</w:t>
      </w:r>
      <w:r w:rsidRPr="000C2AE2">
        <w:rPr>
          <w:sz w:val="24"/>
        </w:rPr>
        <w:t xml:space="preserve"> allowing for national/international promotion </w:t>
      </w:r>
    </w:p>
    <w:p w14:paraId="4DC913AF" w14:textId="77777777" w:rsidR="00303981" w:rsidRDefault="00303981" w:rsidP="00303981">
      <w:pPr>
        <w:numPr>
          <w:ilvl w:val="0"/>
          <w:numId w:val="2"/>
        </w:numPr>
        <w:spacing w:after="0" w:line="240" w:lineRule="auto"/>
        <w:rPr>
          <w:sz w:val="24"/>
        </w:rPr>
      </w:pPr>
      <w:r w:rsidRPr="00D81784">
        <w:rPr>
          <w:sz w:val="24"/>
        </w:rPr>
        <w:t xml:space="preserve">Free Entry to GreenTravel.ie – the GHP online travel &amp; tourism website </w:t>
      </w:r>
    </w:p>
    <w:p w14:paraId="36050C3F" w14:textId="68434241" w:rsidR="00303981" w:rsidRPr="00D81784" w:rsidRDefault="00303981" w:rsidP="00303981">
      <w:pPr>
        <w:numPr>
          <w:ilvl w:val="0"/>
          <w:numId w:val="2"/>
        </w:numPr>
        <w:spacing w:after="0" w:line="240" w:lineRule="auto"/>
        <w:rPr>
          <w:sz w:val="24"/>
        </w:rPr>
      </w:pPr>
      <w:r w:rsidRPr="00D81784">
        <w:rPr>
          <w:sz w:val="24"/>
        </w:rPr>
        <w:t xml:space="preserve">Access to the GHP Resource Database and </w:t>
      </w:r>
      <w:r>
        <w:rPr>
          <w:sz w:val="24"/>
        </w:rPr>
        <w:t xml:space="preserve">good practice </w:t>
      </w:r>
      <w:r w:rsidRPr="00D81784">
        <w:rPr>
          <w:sz w:val="24"/>
        </w:rPr>
        <w:t>updates</w:t>
      </w:r>
    </w:p>
    <w:p w14:paraId="7AB3A766" w14:textId="77777777" w:rsidR="00303981" w:rsidRPr="00692CBF" w:rsidRDefault="00303981" w:rsidP="00303981">
      <w:pPr>
        <w:numPr>
          <w:ilvl w:val="0"/>
          <w:numId w:val="2"/>
        </w:numPr>
        <w:spacing w:after="0" w:line="240" w:lineRule="auto"/>
        <w:rPr>
          <w:b/>
          <w:sz w:val="24"/>
        </w:rPr>
      </w:pPr>
      <w:r w:rsidRPr="001627F2">
        <w:rPr>
          <w:sz w:val="24"/>
        </w:rPr>
        <w:t>Discounted or Free access to GHP training, workshops, conferences, etc.</w:t>
      </w:r>
    </w:p>
    <w:p w14:paraId="5929DE14" w14:textId="77777777" w:rsidR="00303981" w:rsidRDefault="00303981" w:rsidP="00303981">
      <w:pPr>
        <w:spacing w:after="0"/>
        <w:ind w:left="720"/>
        <w:rPr>
          <w:sz w:val="24"/>
        </w:rPr>
      </w:pPr>
    </w:p>
    <w:p w14:paraId="2CD47400" w14:textId="1B7972F5" w:rsidR="00846EA4" w:rsidRPr="0089756C" w:rsidRDefault="007976CA" w:rsidP="00846EA4">
      <w:pPr>
        <w:spacing w:after="0" w:line="240" w:lineRule="auto"/>
        <w:rPr>
          <w:rFonts w:eastAsia="Times New Roman"/>
          <w:b/>
          <w:i/>
          <w:sz w:val="10"/>
          <w:szCs w:val="24"/>
        </w:rPr>
      </w:pPr>
      <w:r>
        <w:rPr>
          <w:rFonts w:eastAsia="Times New Roman"/>
          <w:b/>
          <w:sz w:val="36"/>
          <w:szCs w:val="24"/>
          <w:u w:val="single"/>
        </w:rPr>
        <w:br w:type="page"/>
      </w:r>
    </w:p>
    <w:p w14:paraId="28985058" w14:textId="6EDA1580" w:rsidR="00846EA4" w:rsidRPr="00C33855" w:rsidRDefault="00846EA4" w:rsidP="007D3A54">
      <w:pPr>
        <w:spacing w:line="240" w:lineRule="auto"/>
        <w:ind w:left="-630"/>
        <w:rPr>
          <w:rFonts w:eastAsia="Times New Roman"/>
          <w:b/>
          <w:sz w:val="32"/>
          <w:szCs w:val="24"/>
        </w:rPr>
        <w:sectPr w:rsidR="00846EA4" w:rsidRPr="00C33855" w:rsidSect="00D84BF9">
          <w:headerReference w:type="default" r:id="rId21"/>
          <w:footerReference w:type="default" r:id="rId22"/>
          <w:pgSz w:w="11906" w:h="16838"/>
          <w:pgMar w:top="1440" w:right="1135" w:bottom="993" w:left="1440" w:header="284" w:footer="0" w:gutter="0"/>
          <w:cols w:space="708"/>
          <w:titlePg/>
          <w:docGrid w:linePitch="360"/>
        </w:sectPr>
      </w:pPr>
    </w:p>
    <w:p w14:paraId="3CB26ECE" w14:textId="77777777" w:rsidR="00356236" w:rsidRDefault="00356236" w:rsidP="00356236">
      <w:pPr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lastRenderedPageBreak/>
        <w:t xml:space="preserve">Membership </w:t>
      </w:r>
      <w:r w:rsidRPr="00506523">
        <w:rPr>
          <w:b/>
          <w:sz w:val="40"/>
          <w:u w:val="single"/>
        </w:rPr>
        <w:t>Fees and Packages</w:t>
      </w:r>
    </w:p>
    <w:p w14:paraId="2451BAD1" w14:textId="77777777" w:rsidR="00356236" w:rsidRPr="009248B9" w:rsidRDefault="00356236" w:rsidP="00356236">
      <w:pPr>
        <w:jc w:val="center"/>
        <w:rPr>
          <w:b/>
          <w:sz w:val="2"/>
          <w:u w:val="single"/>
        </w:rPr>
      </w:pPr>
    </w:p>
    <w:tbl>
      <w:tblPr>
        <w:tblpPr w:leftFromText="180" w:rightFromText="180" w:vertAnchor="text" w:horzAnchor="margin" w:tblpXSpec="center" w:tblpY="-41"/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551"/>
        <w:gridCol w:w="2977"/>
        <w:gridCol w:w="2977"/>
        <w:gridCol w:w="2835"/>
      </w:tblGrid>
      <w:tr w:rsidR="00356236" w:rsidRPr="00472B43" w14:paraId="5ED477E6" w14:textId="77777777" w:rsidTr="001365AC">
        <w:trPr>
          <w:trHeight w:val="268"/>
          <w:jc w:val="center"/>
        </w:trPr>
        <w:tc>
          <w:tcPr>
            <w:tcW w:w="2122" w:type="dxa"/>
            <w:vMerge w:val="restart"/>
            <w:shd w:val="clear" w:color="auto" w:fill="auto"/>
          </w:tcPr>
          <w:p w14:paraId="6E789F91" w14:textId="77777777" w:rsidR="00356236" w:rsidRPr="003F03C2" w:rsidRDefault="00356236" w:rsidP="00A96C8E">
            <w:pPr>
              <w:spacing w:after="0" w:line="240" w:lineRule="auto"/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2551" w:type="dxa"/>
            <w:vMerge w:val="restart"/>
            <w:vAlign w:val="center"/>
          </w:tcPr>
          <w:p w14:paraId="248E6DFF" w14:textId="77777777" w:rsidR="00356236" w:rsidRDefault="00356236" w:rsidP="00A96C8E">
            <w:pPr>
              <w:spacing w:after="0" w:line="240" w:lineRule="auto"/>
              <w:jc w:val="center"/>
              <w:rPr>
                <w:b/>
                <w:sz w:val="36"/>
                <w:szCs w:val="20"/>
              </w:rPr>
            </w:pPr>
            <w:r w:rsidRPr="00C30D8F">
              <w:rPr>
                <w:b/>
                <w:sz w:val="36"/>
                <w:szCs w:val="20"/>
              </w:rPr>
              <w:t>G</w:t>
            </w:r>
            <w:r>
              <w:rPr>
                <w:b/>
                <w:sz w:val="36"/>
                <w:szCs w:val="20"/>
              </w:rPr>
              <w:t>REEN</w:t>
            </w:r>
            <w:r w:rsidRPr="00C30D8F">
              <w:rPr>
                <w:b/>
                <w:sz w:val="36"/>
                <w:szCs w:val="20"/>
              </w:rPr>
              <w:t>S</w:t>
            </w:r>
            <w:r>
              <w:rPr>
                <w:b/>
                <w:sz w:val="36"/>
                <w:szCs w:val="20"/>
              </w:rPr>
              <w:t>ave</w:t>
            </w:r>
          </w:p>
          <w:p w14:paraId="071E8DE8" w14:textId="77777777" w:rsidR="00356236" w:rsidRPr="00C30D8F" w:rsidRDefault="00356236" w:rsidP="00A96C8E">
            <w:pPr>
              <w:spacing w:after="0" w:line="240" w:lineRule="auto"/>
              <w:jc w:val="center"/>
              <w:rPr>
                <w:b/>
                <w:sz w:val="36"/>
                <w:szCs w:val="20"/>
              </w:rPr>
            </w:pPr>
            <w:r>
              <w:rPr>
                <w:b/>
                <w:sz w:val="28"/>
                <w:szCs w:val="20"/>
              </w:rPr>
              <w:t xml:space="preserve">Initial Membership </w:t>
            </w:r>
          </w:p>
        </w:tc>
        <w:tc>
          <w:tcPr>
            <w:tcW w:w="8789" w:type="dxa"/>
            <w:gridSpan w:val="3"/>
            <w:vAlign w:val="center"/>
          </w:tcPr>
          <w:p w14:paraId="3A36AE96" w14:textId="77777777" w:rsidR="00356236" w:rsidRPr="00C30D8F" w:rsidRDefault="00356236" w:rsidP="00A96C8E">
            <w:pPr>
              <w:spacing w:after="0"/>
              <w:jc w:val="center"/>
              <w:rPr>
                <w:b/>
                <w:sz w:val="36"/>
                <w:szCs w:val="20"/>
              </w:rPr>
            </w:pPr>
            <w:r>
              <w:rPr>
                <w:b/>
                <w:sz w:val="36"/>
                <w:szCs w:val="20"/>
              </w:rPr>
              <w:t>GREENSave – Annual Membership Fees</w:t>
            </w:r>
          </w:p>
        </w:tc>
      </w:tr>
      <w:tr w:rsidR="00356236" w:rsidRPr="00472B43" w14:paraId="5E7F964B" w14:textId="77777777" w:rsidTr="001365AC">
        <w:trPr>
          <w:trHeight w:val="557"/>
          <w:jc w:val="center"/>
        </w:trPr>
        <w:tc>
          <w:tcPr>
            <w:tcW w:w="2122" w:type="dxa"/>
            <w:vMerge/>
            <w:shd w:val="clear" w:color="auto" w:fill="auto"/>
          </w:tcPr>
          <w:p w14:paraId="1808905E" w14:textId="77777777" w:rsidR="00356236" w:rsidRPr="003F03C2" w:rsidRDefault="00356236" w:rsidP="00A96C8E">
            <w:pPr>
              <w:spacing w:after="0" w:line="240" w:lineRule="auto"/>
              <w:rPr>
                <w:b/>
                <w:sz w:val="24"/>
                <w:szCs w:val="20"/>
              </w:rPr>
            </w:pPr>
          </w:p>
        </w:tc>
        <w:tc>
          <w:tcPr>
            <w:tcW w:w="2551" w:type="dxa"/>
            <w:vMerge/>
          </w:tcPr>
          <w:p w14:paraId="1B972983" w14:textId="77777777" w:rsidR="00356236" w:rsidRPr="003F03C2" w:rsidRDefault="00356236" w:rsidP="00A96C8E">
            <w:pPr>
              <w:spacing w:after="0" w:line="240" w:lineRule="auto"/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2977" w:type="dxa"/>
          </w:tcPr>
          <w:p w14:paraId="11204562" w14:textId="2E90E8C4" w:rsidR="00356236" w:rsidRPr="00C65620" w:rsidRDefault="00356236" w:rsidP="00A96C8E">
            <w:pPr>
              <w:spacing w:after="0" w:line="240" w:lineRule="auto"/>
              <w:jc w:val="center"/>
              <w:rPr>
                <w:sz w:val="28"/>
              </w:rPr>
            </w:pPr>
            <w:r w:rsidRPr="00C65620">
              <w:rPr>
                <w:b/>
                <w:sz w:val="28"/>
              </w:rPr>
              <w:t xml:space="preserve">Standard </w:t>
            </w:r>
          </w:p>
          <w:p w14:paraId="1E127C52" w14:textId="77777777" w:rsidR="00356236" w:rsidRPr="00C65620" w:rsidRDefault="00356236" w:rsidP="00A96C8E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2977" w:type="dxa"/>
          </w:tcPr>
          <w:p w14:paraId="463826B6" w14:textId="77777777" w:rsidR="00356236" w:rsidRPr="00C65620" w:rsidRDefault="00356236" w:rsidP="00A96C8E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C65620">
              <w:rPr>
                <w:b/>
                <w:sz w:val="28"/>
              </w:rPr>
              <w:t xml:space="preserve">Support Package </w:t>
            </w:r>
          </w:p>
        </w:tc>
        <w:tc>
          <w:tcPr>
            <w:tcW w:w="2835" w:type="dxa"/>
          </w:tcPr>
          <w:p w14:paraId="7331F48C" w14:textId="77777777" w:rsidR="00356236" w:rsidRPr="00C65620" w:rsidRDefault="00356236" w:rsidP="00A96C8E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C65620">
              <w:rPr>
                <w:b/>
                <w:sz w:val="28"/>
              </w:rPr>
              <w:t xml:space="preserve">Enhanced Package </w:t>
            </w:r>
          </w:p>
        </w:tc>
      </w:tr>
      <w:tr w:rsidR="00356236" w:rsidRPr="00472B43" w14:paraId="4B27448D" w14:textId="77777777" w:rsidTr="001365AC">
        <w:trPr>
          <w:trHeight w:val="865"/>
          <w:jc w:val="center"/>
        </w:trPr>
        <w:tc>
          <w:tcPr>
            <w:tcW w:w="2122" w:type="dxa"/>
            <w:shd w:val="clear" w:color="auto" w:fill="auto"/>
            <w:vAlign w:val="center"/>
          </w:tcPr>
          <w:p w14:paraId="5FB5A9C4" w14:textId="77777777" w:rsidR="00356236" w:rsidRPr="003F03C2" w:rsidRDefault="00356236" w:rsidP="00A96C8E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Utility Costs</w:t>
            </w:r>
          </w:p>
        </w:tc>
        <w:tc>
          <w:tcPr>
            <w:tcW w:w="2551" w:type="dxa"/>
          </w:tcPr>
          <w:p w14:paraId="3F3D7E96" w14:textId="77777777" w:rsidR="001365AC" w:rsidRDefault="00356236" w:rsidP="00A96C8E">
            <w:pPr>
              <w:spacing w:after="0" w:line="240" w:lineRule="auto"/>
              <w:jc w:val="center"/>
              <w:rPr>
                <w:i/>
                <w:sz w:val="24"/>
                <w:szCs w:val="20"/>
              </w:rPr>
            </w:pPr>
            <w:r>
              <w:rPr>
                <w:i/>
                <w:sz w:val="24"/>
                <w:szCs w:val="20"/>
              </w:rPr>
              <w:t>Standard/Enhanced</w:t>
            </w:r>
          </w:p>
          <w:p w14:paraId="573E9AF8" w14:textId="326A9E09" w:rsidR="00356236" w:rsidRPr="00F44FCD" w:rsidRDefault="00356236" w:rsidP="00A96C8E">
            <w:pPr>
              <w:spacing w:after="0" w:line="240" w:lineRule="auto"/>
              <w:jc w:val="center"/>
              <w:rPr>
                <w:i/>
                <w:sz w:val="24"/>
                <w:szCs w:val="20"/>
              </w:rPr>
            </w:pPr>
            <w:r>
              <w:rPr>
                <w:i/>
                <w:sz w:val="24"/>
                <w:szCs w:val="20"/>
              </w:rPr>
              <w:t>(from)</w:t>
            </w:r>
          </w:p>
        </w:tc>
        <w:tc>
          <w:tcPr>
            <w:tcW w:w="2977" w:type="dxa"/>
          </w:tcPr>
          <w:p w14:paraId="17CC02F9" w14:textId="62A261C4" w:rsidR="00356236" w:rsidRPr="00F44FCD" w:rsidRDefault="00356236" w:rsidP="00A96C8E">
            <w:pPr>
              <w:spacing w:after="0" w:line="240" w:lineRule="auto"/>
              <w:jc w:val="center"/>
              <w:rPr>
                <w:i/>
                <w:sz w:val="24"/>
                <w:szCs w:val="20"/>
              </w:rPr>
            </w:pPr>
            <w:r w:rsidRPr="00F44FCD">
              <w:rPr>
                <w:i/>
                <w:sz w:val="24"/>
                <w:szCs w:val="20"/>
              </w:rPr>
              <w:t>(</w:t>
            </w:r>
            <w:r w:rsidR="00303981">
              <w:rPr>
                <w:i/>
                <w:sz w:val="24"/>
                <w:szCs w:val="20"/>
              </w:rPr>
              <w:t xml:space="preserve">Published Programme resources only - no </w:t>
            </w:r>
            <w:r>
              <w:rPr>
                <w:i/>
                <w:sz w:val="24"/>
                <w:szCs w:val="20"/>
              </w:rPr>
              <w:t>direct support</w:t>
            </w:r>
            <w:r w:rsidRPr="00F44FCD">
              <w:rPr>
                <w:i/>
                <w:sz w:val="24"/>
                <w:szCs w:val="20"/>
              </w:rPr>
              <w:t>)</w:t>
            </w:r>
          </w:p>
        </w:tc>
        <w:tc>
          <w:tcPr>
            <w:tcW w:w="2977" w:type="dxa"/>
          </w:tcPr>
          <w:p w14:paraId="089ACCFF" w14:textId="77777777" w:rsidR="00356236" w:rsidRPr="00F44FCD" w:rsidRDefault="00356236" w:rsidP="00A96C8E">
            <w:pPr>
              <w:spacing w:after="0" w:line="240" w:lineRule="auto"/>
              <w:jc w:val="center"/>
              <w:rPr>
                <w:i/>
                <w:sz w:val="24"/>
                <w:szCs w:val="20"/>
              </w:rPr>
            </w:pPr>
            <w:r w:rsidRPr="00F44FCD">
              <w:rPr>
                <w:i/>
                <w:sz w:val="24"/>
                <w:szCs w:val="20"/>
              </w:rPr>
              <w:t>(</w:t>
            </w:r>
            <w:r>
              <w:rPr>
                <w:i/>
                <w:sz w:val="24"/>
                <w:szCs w:val="20"/>
              </w:rPr>
              <w:t xml:space="preserve">Standard </w:t>
            </w:r>
            <w:r w:rsidRPr="00F44FCD">
              <w:rPr>
                <w:i/>
                <w:sz w:val="24"/>
                <w:szCs w:val="20"/>
              </w:rPr>
              <w:t xml:space="preserve">Membership plus </w:t>
            </w:r>
            <w:r>
              <w:rPr>
                <w:i/>
                <w:sz w:val="24"/>
                <w:szCs w:val="20"/>
              </w:rPr>
              <w:t>Online Support</w:t>
            </w:r>
            <w:r w:rsidRPr="00F44FCD">
              <w:rPr>
                <w:i/>
                <w:sz w:val="24"/>
                <w:szCs w:val="20"/>
              </w:rPr>
              <w:t>)</w:t>
            </w:r>
          </w:p>
        </w:tc>
        <w:tc>
          <w:tcPr>
            <w:tcW w:w="2835" w:type="dxa"/>
          </w:tcPr>
          <w:p w14:paraId="35B71181" w14:textId="77777777" w:rsidR="00356236" w:rsidRPr="00F44FCD" w:rsidRDefault="00356236" w:rsidP="00A96C8E">
            <w:pPr>
              <w:spacing w:after="0" w:line="240" w:lineRule="auto"/>
              <w:jc w:val="center"/>
              <w:rPr>
                <w:i/>
                <w:sz w:val="24"/>
                <w:szCs w:val="20"/>
              </w:rPr>
            </w:pPr>
            <w:r w:rsidRPr="00F44FCD">
              <w:rPr>
                <w:i/>
                <w:sz w:val="24"/>
                <w:szCs w:val="20"/>
              </w:rPr>
              <w:t>(</w:t>
            </w:r>
            <w:r>
              <w:rPr>
                <w:i/>
                <w:sz w:val="24"/>
                <w:szCs w:val="20"/>
              </w:rPr>
              <w:t>Support Package plus Annual Site Visit</w:t>
            </w:r>
            <w:r w:rsidRPr="00F44FCD">
              <w:rPr>
                <w:i/>
                <w:sz w:val="24"/>
                <w:szCs w:val="20"/>
              </w:rPr>
              <w:t>)</w:t>
            </w:r>
          </w:p>
        </w:tc>
      </w:tr>
      <w:tr w:rsidR="00356236" w:rsidRPr="00AD5CBE" w14:paraId="01A54D1A" w14:textId="77777777" w:rsidTr="001365AC">
        <w:trPr>
          <w:jc w:val="center"/>
        </w:trPr>
        <w:tc>
          <w:tcPr>
            <w:tcW w:w="2122" w:type="dxa"/>
            <w:shd w:val="clear" w:color="auto" w:fill="auto"/>
          </w:tcPr>
          <w:p w14:paraId="3C7DA206" w14:textId="77777777" w:rsidR="00356236" w:rsidRPr="00C65620" w:rsidRDefault="00356236" w:rsidP="00A96C8E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C65620">
              <w:rPr>
                <w:b/>
                <w:bCs/>
                <w:sz w:val="28"/>
                <w:szCs w:val="28"/>
              </w:rPr>
              <w:t>Under € 75,000</w:t>
            </w:r>
          </w:p>
        </w:tc>
        <w:tc>
          <w:tcPr>
            <w:tcW w:w="2551" w:type="dxa"/>
          </w:tcPr>
          <w:p w14:paraId="3ABDA0FD" w14:textId="1FEAEF77" w:rsidR="00356236" w:rsidRPr="00C65620" w:rsidRDefault="00356236" w:rsidP="00A96C8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</w:t>
            </w:r>
            <w:r w:rsidR="00303981">
              <w:rPr>
                <w:b/>
                <w:color w:val="000000"/>
                <w:sz w:val="28"/>
                <w:szCs w:val="28"/>
              </w:rPr>
              <w:t>8</w:t>
            </w:r>
            <w:r w:rsidRPr="00C65620">
              <w:rPr>
                <w:b/>
                <w:color w:val="000000"/>
                <w:sz w:val="28"/>
                <w:szCs w:val="28"/>
              </w:rPr>
              <w:t>95</w:t>
            </w:r>
            <w:r>
              <w:rPr>
                <w:b/>
                <w:color w:val="000000"/>
                <w:sz w:val="28"/>
                <w:szCs w:val="28"/>
              </w:rPr>
              <w:t>/€1,500</w:t>
            </w:r>
          </w:p>
        </w:tc>
        <w:tc>
          <w:tcPr>
            <w:tcW w:w="2977" w:type="dxa"/>
            <w:vAlign w:val="center"/>
          </w:tcPr>
          <w:p w14:paraId="17D5D777" w14:textId="77777777" w:rsidR="00356236" w:rsidRPr="00C65620" w:rsidRDefault="00356236" w:rsidP="00A96C8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€595</w:t>
            </w:r>
          </w:p>
        </w:tc>
        <w:tc>
          <w:tcPr>
            <w:tcW w:w="2977" w:type="dxa"/>
            <w:vAlign w:val="center"/>
          </w:tcPr>
          <w:p w14:paraId="01B7A3A3" w14:textId="77777777" w:rsidR="00356236" w:rsidRPr="00C65620" w:rsidRDefault="00356236" w:rsidP="00A96C8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€795</w:t>
            </w:r>
          </w:p>
        </w:tc>
        <w:tc>
          <w:tcPr>
            <w:tcW w:w="2835" w:type="dxa"/>
          </w:tcPr>
          <w:p w14:paraId="7D0D488D" w14:textId="77777777" w:rsidR="00356236" w:rsidRPr="00C65620" w:rsidRDefault="00356236" w:rsidP="00A96C8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On Demand</w:t>
            </w:r>
          </w:p>
        </w:tc>
      </w:tr>
      <w:tr w:rsidR="00356236" w:rsidRPr="00AD5CBE" w14:paraId="44E0D989" w14:textId="77777777" w:rsidTr="001365AC">
        <w:trPr>
          <w:jc w:val="center"/>
        </w:trPr>
        <w:tc>
          <w:tcPr>
            <w:tcW w:w="2122" w:type="dxa"/>
            <w:shd w:val="clear" w:color="auto" w:fill="auto"/>
          </w:tcPr>
          <w:p w14:paraId="3D8B9D03" w14:textId="77777777" w:rsidR="00356236" w:rsidRPr="00C65620" w:rsidRDefault="00356236" w:rsidP="00A96C8E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65620">
              <w:rPr>
                <w:b/>
                <w:bCs/>
                <w:sz w:val="28"/>
                <w:szCs w:val="28"/>
              </w:rPr>
              <w:t xml:space="preserve">Under €150,000 </w:t>
            </w:r>
          </w:p>
        </w:tc>
        <w:tc>
          <w:tcPr>
            <w:tcW w:w="2551" w:type="dxa"/>
          </w:tcPr>
          <w:p w14:paraId="30134945" w14:textId="50A59CEF" w:rsidR="00356236" w:rsidRPr="00C65620" w:rsidRDefault="00356236" w:rsidP="00A96C8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</w:t>
            </w:r>
            <w:r w:rsidR="00303981">
              <w:rPr>
                <w:b/>
                <w:color w:val="000000"/>
                <w:sz w:val="28"/>
                <w:szCs w:val="28"/>
              </w:rPr>
              <w:t>8</w:t>
            </w:r>
            <w:r w:rsidRPr="00C65620">
              <w:rPr>
                <w:b/>
                <w:color w:val="000000"/>
                <w:sz w:val="28"/>
                <w:szCs w:val="28"/>
              </w:rPr>
              <w:t>95</w:t>
            </w:r>
            <w:r>
              <w:rPr>
                <w:b/>
                <w:color w:val="000000"/>
                <w:sz w:val="28"/>
                <w:szCs w:val="28"/>
              </w:rPr>
              <w:t>/€1,500</w:t>
            </w:r>
          </w:p>
        </w:tc>
        <w:tc>
          <w:tcPr>
            <w:tcW w:w="2977" w:type="dxa"/>
            <w:vAlign w:val="center"/>
          </w:tcPr>
          <w:p w14:paraId="6EEE9E73" w14:textId="77777777" w:rsidR="00356236" w:rsidRPr="00C65620" w:rsidRDefault="00356236" w:rsidP="00A96C8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€595</w:t>
            </w:r>
          </w:p>
        </w:tc>
        <w:tc>
          <w:tcPr>
            <w:tcW w:w="2977" w:type="dxa"/>
          </w:tcPr>
          <w:p w14:paraId="53419F6E" w14:textId="77777777" w:rsidR="00356236" w:rsidRPr="00C65620" w:rsidRDefault="00356236" w:rsidP="00A96C8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€795</w:t>
            </w:r>
          </w:p>
        </w:tc>
        <w:tc>
          <w:tcPr>
            <w:tcW w:w="2835" w:type="dxa"/>
          </w:tcPr>
          <w:p w14:paraId="178E3055" w14:textId="77777777" w:rsidR="00356236" w:rsidRPr="00C65620" w:rsidRDefault="00356236" w:rsidP="00A96C8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012A54">
              <w:rPr>
                <w:b/>
                <w:color w:val="000000"/>
                <w:sz w:val="28"/>
                <w:szCs w:val="28"/>
              </w:rPr>
              <w:t>On Demand</w:t>
            </w:r>
          </w:p>
        </w:tc>
      </w:tr>
      <w:tr w:rsidR="00356236" w:rsidRPr="00AD5CBE" w14:paraId="570EDC59" w14:textId="77777777" w:rsidTr="001365AC">
        <w:trPr>
          <w:jc w:val="center"/>
        </w:trPr>
        <w:tc>
          <w:tcPr>
            <w:tcW w:w="2122" w:type="dxa"/>
            <w:shd w:val="clear" w:color="auto" w:fill="auto"/>
          </w:tcPr>
          <w:p w14:paraId="01064081" w14:textId="77777777" w:rsidR="00356236" w:rsidRPr="00C65620" w:rsidRDefault="00356236" w:rsidP="00A96C8E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65620">
              <w:rPr>
                <w:b/>
                <w:bCs/>
                <w:sz w:val="28"/>
                <w:szCs w:val="28"/>
              </w:rPr>
              <w:t xml:space="preserve">Under €300,000 </w:t>
            </w:r>
          </w:p>
        </w:tc>
        <w:tc>
          <w:tcPr>
            <w:tcW w:w="2551" w:type="dxa"/>
          </w:tcPr>
          <w:p w14:paraId="67E53F45" w14:textId="2FC4E39C" w:rsidR="00356236" w:rsidRPr="00C65620" w:rsidRDefault="00356236" w:rsidP="00A96C8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</w:t>
            </w:r>
            <w:r w:rsidR="00303981">
              <w:rPr>
                <w:b/>
                <w:color w:val="000000"/>
                <w:sz w:val="28"/>
                <w:szCs w:val="28"/>
              </w:rPr>
              <w:t>8</w:t>
            </w:r>
            <w:r w:rsidRPr="00C65620">
              <w:rPr>
                <w:b/>
                <w:color w:val="000000"/>
                <w:sz w:val="28"/>
                <w:szCs w:val="28"/>
              </w:rPr>
              <w:t>95</w:t>
            </w:r>
            <w:r>
              <w:rPr>
                <w:b/>
                <w:color w:val="000000"/>
                <w:sz w:val="28"/>
                <w:szCs w:val="28"/>
              </w:rPr>
              <w:t>/€1,500</w:t>
            </w:r>
          </w:p>
        </w:tc>
        <w:tc>
          <w:tcPr>
            <w:tcW w:w="2977" w:type="dxa"/>
            <w:vAlign w:val="center"/>
          </w:tcPr>
          <w:p w14:paraId="60B932ED" w14:textId="77777777" w:rsidR="00356236" w:rsidRPr="00C65620" w:rsidRDefault="00356236" w:rsidP="00A96C8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€795</w:t>
            </w:r>
          </w:p>
        </w:tc>
        <w:tc>
          <w:tcPr>
            <w:tcW w:w="2977" w:type="dxa"/>
          </w:tcPr>
          <w:p w14:paraId="3BE392E0" w14:textId="77777777" w:rsidR="00356236" w:rsidRPr="00C65620" w:rsidRDefault="00356236" w:rsidP="00A96C8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€895</w:t>
            </w:r>
          </w:p>
        </w:tc>
        <w:tc>
          <w:tcPr>
            <w:tcW w:w="2835" w:type="dxa"/>
          </w:tcPr>
          <w:p w14:paraId="248680FB" w14:textId="77777777" w:rsidR="00356236" w:rsidRPr="00C65620" w:rsidRDefault="00356236" w:rsidP="00A96C8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012A54">
              <w:rPr>
                <w:b/>
                <w:color w:val="000000"/>
                <w:sz w:val="28"/>
                <w:szCs w:val="28"/>
              </w:rPr>
              <w:t>On Demand</w:t>
            </w:r>
          </w:p>
        </w:tc>
      </w:tr>
      <w:tr w:rsidR="00356236" w:rsidRPr="00AD5CBE" w14:paraId="4D8D211F" w14:textId="77777777" w:rsidTr="001365AC">
        <w:trPr>
          <w:jc w:val="center"/>
        </w:trPr>
        <w:tc>
          <w:tcPr>
            <w:tcW w:w="2122" w:type="dxa"/>
            <w:shd w:val="clear" w:color="auto" w:fill="auto"/>
          </w:tcPr>
          <w:p w14:paraId="702820E4" w14:textId="77777777" w:rsidR="00356236" w:rsidRPr="00C65620" w:rsidRDefault="00356236" w:rsidP="00A96C8E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65620">
              <w:rPr>
                <w:b/>
                <w:bCs/>
                <w:sz w:val="28"/>
                <w:szCs w:val="28"/>
              </w:rPr>
              <w:t xml:space="preserve">Over   €300,000 </w:t>
            </w:r>
          </w:p>
        </w:tc>
        <w:tc>
          <w:tcPr>
            <w:tcW w:w="2551" w:type="dxa"/>
          </w:tcPr>
          <w:p w14:paraId="4E82AD82" w14:textId="12F8B5EB" w:rsidR="00356236" w:rsidRPr="00C65620" w:rsidRDefault="00356236" w:rsidP="00A96C8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</w:t>
            </w:r>
            <w:r w:rsidR="00303981">
              <w:rPr>
                <w:b/>
                <w:color w:val="000000"/>
                <w:sz w:val="28"/>
                <w:szCs w:val="28"/>
              </w:rPr>
              <w:t>8</w:t>
            </w:r>
            <w:r w:rsidRPr="00C65620">
              <w:rPr>
                <w:b/>
                <w:color w:val="000000"/>
                <w:sz w:val="28"/>
                <w:szCs w:val="28"/>
              </w:rPr>
              <w:t>95</w:t>
            </w:r>
            <w:r>
              <w:rPr>
                <w:b/>
                <w:color w:val="000000"/>
                <w:sz w:val="28"/>
                <w:szCs w:val="28"/>
              </w:rPr>
              <w:t>/€1,500</w:t>
            </w:r>
          </w:p>
        </w:tc>
        <w:tc>
          <w:tcPr>
            <w:tcW w:w="2977" w:type="dxa"/>
            <w:vAlign w:val="center"/>
          </w:tcPr>
          <w:p w14:paraId="0647369C" w14:textId="77777777" w:rsidR="00356236" w:rsidRPr="00C65620" w:rsidRDefault="00356236" w:rsidP="00A96C8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€795</w:t>
            </w:r>
          </w:p>
        </w:tc>
        <w:tc>
          <w:tcPr>
            <w:tcW w:w="2977" w:type="dxa"/>
          </w:tcPr>
          <w:p w14:paraId="7506C51A" w14:textId="77777777" w:rsidR="00356236" w:rsidRPr="00C65620" w:rsidRDefault="00356236" w:rsidP="00A96C8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€895</w:t>
            </w:r>
          </w:p>
        </w:tc>
        <w:tc>
          <w:tcPr>
            <w:tcW w:w="2835" w:type="dxa"/>
          </w:tcPr>
          <w:p w14:paraId="1FC46CC2" w14:textId="77777777" w:rsidR="00356236" w:rsidRPr="00C65620" w:rsidRDefault="00356236" w:rsidP="00A96C8E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012A54">
              <w:rPr>
                <w:b/>
                <w:color w:val="000000"/>
                <w:sz w:val="28"/>
                <w:szCs w:val="28"/>
              </w:rPr>
              <w:t>On Demand</w:t>
            </w:r>
          </w:p>
        </w:tc>
      </w:tr>
    </w:tbl>
    <w:p w14:paraId="39BAF214" w14:textId="77777777" w:rsidR="001365AC" w:rsidRDefault="001365AC" w:rsidP="00356236">
      <w:pPr>
        <w:spacing w:after="0"/>
        <w:rPr>
          <w:b/>
        </w:rPr>
      </w:pPr>
    </w:p>
    <w:p w14:paraId="3A3C8983" w14:textId="5C54BBF1" w:rsidR="00356236" w:rsidRDefault="00356236" w:rsidP="00356236">
      <w:pPr>
        <w:spacing w:after="0"/>
        <w:rPr>
          <w:b/>
        </w:rPr>
      </w:pPr>
      <w:r w:rsidRPr="00472B43">
        <w:rPr>
          <w:b/>
        </w:rPr>
        <w:t xml:space="preserve">VAT @ </w:t>
      </w:r>
      <w:r>
        <w:rPr>
          <w:b/>
        </w:rPr>
        <w:t>current rate will be charged.  Payment conditions apply.  All New members commence with a GREENSave Initial Membership Package.</w:t>
      </w:r>
    </w:p>
    <w:p w14:paraId="3F744BF8" w14:textId="77777777" w:rsidR="00356236" w:rsidRPr="00F44FCD" w:rsidRDefault="00356236" w:rsidP="00356236">
      <w:pPr>
        <w:spacing w:after="0" w:line="240" w:lineRule="auto"/>
        <w:rPr>
          <w:i/>
          <w:sz w:val="24"/>
          <w:szCs w:val="24"/>
        </w:rPr>
      </w:pPr>
      <w:r w:rsidRPr="00F44FCD">
        <w:rPr>
          <w:i/>
          <w:sz w:val="24"/>
          <w:szCs w:val="24"/>
        </w:rPr>
        <w:t xml:space="preserve">Utility Costs – Total Annual Costs of Energy, Water </w:t>
      </w:r>
      <w:r>
        <w:rPr>
          <w:i/>
          <w:sz w:val="24"/>
          <w:szCs w:val="24"/>
        </w:rPr>
        <w:t>(</w:t>
      </w:r>
      <w:r w:rsidRPr="00F44FCD">
        <w:rPr>
          <w:i/>
          <w:sz w:val="24"/>
          <w:szCs w:val="24"/>
        </w:rPr>
        <w:t>Supply/Disposal</w:t>
      </w:r>
      <w:r>
        <w:rPr>
          <w:i/>
          <w:sz w:val="24"/>
          <w:szCs w:val="24"/>
        </w:rPr>
        <w:t>)</w:t>
      </w:r>
      <w:r w:rsidRPr="00F44FCD">
        <w:rPr>
          <w:i/>
          <w:sz w:val="24"/>
          <w:szCs w:val="24"/>
        </w:rPr>
        <w:t xml:space="preserve"> plus Waste Costs (Net of VAT)</w:t>
      </w:r>
    </w:p>
    <w:p w14:paraId="6B9339B7" w14:textId="72164B54" w:rsidR="00356236" w:rsidRPr="00F44FCD" w:rsidRDefault="00356236" w:rsidP="00356236">
      <w:pPr>
        <w:spacing w:line="240" w:lineRule="auto"/>
        <w:rPr>
          <w:i/>
          <w:sz w:val="24"/>
          <w:szCs w:val="24"/>
        </w:rPr>
      </w:pPr>
      <w:r w:rsidRPr="00F44FCD">
        <w:rPr>
          <w:i/>
          <w:sz w:val="24"/>
          <w:szCs w:val="24"/>
        </w:rPr>
        <w:t>Certification – A</w:t>
      </w:r>
      <w:r>
        <w:rPr>
          <w:i/>
          <w:sz w:val="24"/>
          <w:szCs w:val="24"/>
        </w:rPr>
        <w:t xml:space="preserve"> Desk Audit </w:t>
      </w:r>
      <w:r w:rsidRPr="00F44FCD">
        <w:rPr>
          <w:i/>
          <w:sz w:val="24"/>
          <w:szCs w:val="24"/>
        </w:rPr>
        <w:t xml:space="preserve">is required for any business to achieve </w:t>
      </w:r>
      <w:r>
        <w:rPr>
          <w:i/>
          <w:sz w:val="24"/>
          <w:szCs w:val="24"/>
        </w:rPr>
        <w:t xml:space="preserve">any </w:t>
      </w:r>
      <w:r w:rsidRPr="00F44FCD">
        <w:rPr>
          <w:i/>
          <w:sz w:val="24"/>
          <w:szCs w:val="24"/>
        </w:rPr>
        <w:t>certification level</w:t>
      </w:r>
      <w:r>
        <w:rPr>
          <w:i/>
          <w:sz w:val="24"/>
          <w:szCs w:val="24"/>
        </w:rPr>
        <w:t xml:space="preserve"> followed by a Site Visit to verify compliance for Silver, </w:t>
      </w:r>
      <w:proofErr w:type="gramStart"/>
      <w:r>
        <w:rPr>
          <w:i/>
          <w:sz w:val="24"/>
          <w:szCs w:val="24"/>
        </w:rPr>
        <w:t>Gold</w:t>
      </w:r>
      <w:proofErr w:type="gramEnd"/>
      <w:r>
        <w:rPr>
          <w:i/>
          <w:sz w:val="24"/>
          <w:szCs w:val="24"/>
        </w:rPr>
        <w:t xml:space="preserve"> and Platinum Awards</w:t>
      </w:r>
      <w:r w:rsidRPr="00F44FCD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 xml:space="preserve"> An initial Desk Audit for Eco-label is included in the GREENSave Initial Membership </w:t>
      </w:r>
      <w:r>
        <w:rPr>
          <w:i/>
          <w:sz w:val="24"/>
          <w:szCs w:val="24"/>
        </w:rPr>
        <w:br/>
        <w:t>Desk Audits - Eco-label/Silver/Gold Award - €500    Platinum Award - €1,000</w:t>
      </w:r>
      <w:r>
        <w:rPr>
          <w:i/>
          <w:sz w:val="24"/>
          <w:szCs w:val="24"/>
        </w:rPr>
        <w:br/>
        <w:t>Verification Site Visits - Silver/Gold Award - €750 – Platinum Award - €1,000</w:t>
      </w:r>
      <w:r>
        <w:rPr>
          <w:i/>
          <w:sz w:val="24"/>
          <w:szCs w:val="24"/>
        </w:rPr>
        <w:br/>
        <w:t xml:space="preserve">Travel &amp; Subsistence costs to conduct Verification Visits will be charged at cost – this will be agreed with member in advance- </w:t>
      </w:r>
    </w:p>
    <w:p w14:paraId="74B0544D" w14:textId="77777777" w:rsidR="004A7F67" w:rsidRDefault="004A7F67" w:rsidP="004A7F67">
      <w:pPr>
        <w:spacing w:after="0" w:line="240" w:lineRule="auto"/>
        <w:ind w:left="-630"/>
        <w:rPr>
          <w:rFonts w:eastAsia="Times New Roman"/>
          <w:sz w:val="24"/>
          <w:szCs w:val="24"/>
        </w:rPr>
      </w:pPr>
      <w:r w:rsidRPr="00002E37">
        <w:rPr>
          <w:rFonts w:eastAsia="Times New Roman"/>
          <w:b/>
          <w:i/>
          <w:sz w:val="24"/>
          <w:szCs w:val="24"/>
        </w:rPr>
        <w:t>Specific Conditions:</w:t>
      </w:r>
      <w:r>
        <w:rPr>
          <w:rFonts w:eastAsia="Times New Roman"/>
          <w:sz w:val="24"/>
          <w:szCs w:val="24"/>
        </w:rPr>
        <w:t xml:space="preserve">  Maintaining certification to any of the GHP award standards requires on-going verification through our online Green Folder and either an annual site visit or a formal on-site audit at least once every three years.  </w:t>
      </w:r>
    </w:p>
    <w:p w14:paraId="2B9F1299" w14:textId="77777777" w:rsidR="004A7F67" w:rsidRPr="000A2600" w:rsidRDefault="004A7F67" w:rsidP="004A7F67">
      <w:pPr>
        <w:spacing w:after="0" w:line="240" w:lineRule="auto"/>
        <w:ind w:left="-630"/>
        <w:rPr>
          <w:rFonts w:eastAsia="Times New Roman"/>
          <w:sz w:val="20"/>
          <w:szCs w:val="20"/>
        </w:rPr>
      </w:pPr>
    </w:p>
    <w:p w14:paraId="10993E8B" w14:textId="77777777" w:rsidR="004A7F67" w:rsidRDefault="004A7F67" w:rsidP="004A7F67">
      <w:pPr>
        <w:spacing w:after="0" w:line="240" w:lineRule="auto"/>
        <w:ind w:left="-6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Certified members are required to commit to a minimum of three years membership and Awards are only valid for businesses that are current fully paid-up programme members.  </w:t>
      </w:r>
    </w:p>
    <w:p w14:paraId="62010E7F" w14:textId="77777777" w:rsidR="004A7F67" w:rsidRPr="000A2600" w:rsidRDefault="004A7F67" w:rsidP="004A7F67">
      <w:pPr>
        <w:spacing w:after="0" w:line="240" w:lineRule="auto"/>
        <w:ind w:left="-630"/>
        <w:rPr>
          <w:rFonts w:eastAsia="Times New Roman"/>
          <w:sz w:val="20"/>
          <w:szCs w:val="20"/>
        </w:rPr>
      </w:pPr>
    </w:p>
    <w:p w14:paraId="5D95FA39" w14:textId="77777777" w:rsidR="004A7F67" w:rsidRDefault="004A7F67" w:rsidP="004A7F67">
      <w:pPr>
        <w:spacing w:after="0" w:line="240" w:lineRule="auto"/>
        <w:ind w:left="-6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Certification audits will be charged for, unless included within a membership package.  Members pay an annual fee based on their Utility Costs.</w:t>
      </w:r>
    </w:p>
    <w:p w14:paraId="5DAD3F9C" w14:textId="77777777" w:rsidR="004A7F67" w:rsidRDefault="004A7F67" w:rsidP="004A7F67">
      <w:pPr>
        <w:spacing w:after="0" w:line="240" w:lineRule="auto"/>
        <w:ind w:left="-567"/>
        <w:jc w:val="center"/>
        <w:rPr>
          <w:rFonts w:eastAsia="Times New Roman"/>
          <w:b/>
          <w:i/>
          <w:sz w:val="24"/>
          <w:szCs w:val="24"/>
        </w:rPr>
      </w:pPr>
    </w:p>
    <w:p w14:paraId="2C267052" w14:textId="77777777" w:rsidR="004A7F67" w:rsidRDefault="004A7F67" w:rsidP="007F06F7">
      <w:pPr>
        <w:spacing w:line="240" w:lineRule="auto"/>
        <w:rPr>
          <w:i/>
          <w:sz w:val="24"/>
          <w:szCs w:val="24"/>
        </w:rPr>
      </w:pPr>
    </w:p>
    <w:p w14:paraId="354A0BB8" w14:textId="109F2D99" w:rsidR="004A7F67" w:rsidRPr="001365AC" w:rsidRDefault="001365AC" w:rsidP="007F06F7">
      <w:pPr>
        <w:spacing w:line="240" w:lineRule="auto"/>
        <w:rPr>
          <w:b/>
          <w:bCs/>
          <w:i/>
          <w:sz w:val="24"/>
          <w:szCs w:val="24"/>
        </w:rPr>
      </w:pPr>
      <w:r w:rsidRPr="001365AC">
        <w:rPr>
          <w:b/>
          <w:bCs/>
          <w:i/>
          <w:sz w:val="24"/>
          <w:szCs w:val="24"/>
        </w:rPr>
        <w:t>Additional Conditions</w:t>
      </w:r>
    </w:p>
    <w:p w14:paraId="523EBD1F" w14:textId="77777777" w:rsidR="001365AC" w:rsidRDefault="00356236" w:rsidP="007F06F7">
      <w:pPr>
        <w:spacing w:line="240" w:lineRule="auto"/>
        <w:rPr>
          <w:i/>
          <w:sz w:val="24"/>
        </w:rPr>
      </w:pPr>
      <w:r w:rsidRPr="00F44FCD">
        <w:rPr>
          <w:i/>
          <w:sz w:val="24"/>
          <w:szCs w:val="24"/>
        </w:rPr>
        <w:t xml:space="preserve">All GREENSave </w:t>
      </w:r>
      <w:r w:rsidRPr="00F44FCD">
        <w:rPr>
          <w:i/>
          <w:sz w:val="24"/>
        </w:rPr>
        <w:t xml:space="preserve">packages require a minimum 3-year membership commitment.  </w:t>
      </w:r>
    </w:p>
    <w:p w14:paraId="711CBE99" w14:textId="77777777" w:rsidR="001365AC" w:rsidRDefault="00356236" w:rsidP="007F06F7">
      <w:pPr>
        <w:spacing w:line="240" w:lineRule="auto"/>
        <w:rPr>
          <w:rFonts w:ascii="Times New Roman" w:eastAsia="Times New Roman" w:hAnsi="Times New Roman"/>
          <w:i/>
          <w:sz w:val="28"/>
          <w:szCs w:val="24"/>
          <w:lang w:val="en-GB"/>
        </w:rPr>
      </w:pPr>
      <w:r w:rsidRPr="00F44FCD">
        <w:rPr>
          <w:i/>
          <w:sz w:val="24"/>
        </w:rPr>
        <w:t xml:space="preserve">All members must give </w:t>
      </w:r>
      <w:r>
        <w:rPr>
          <w:i/>
          <w:sz w:val="24"/>
        </w:rPr>
        <w:t>6</w:t>
      </w:r>
      <w:r w:rsidRPr="00F44FCD">
        <w:rPr>
          <w:i/>
          <w:sz w:val="24"/>
        </w:rPr>
        <w:t xml:space="preserve"> months’ notice of membership cancellation prior to the current membership package end date – membership packages automatically renew unless cancelled.</w:t>
      </w:r>
      <w:r w:rsidRPr="00F44FCD">
        <w:rPr>
          <w:rFonts w:ascii="Times New Roman" w:eastAsia="Times New Roman" w:hAnsi="Times New Roman"/>
          <w:i/>
          <w:sz w:val="28"/>
          <w:szCs w:val="24"/>
          <w:lang w:val="en-GB"/>
        </w:rPr>
        <w:t xml:space="preserve"> </w:t>
      </w:r>
    </w:p>
    <w:p w14:paraId="661C977B" w14:textId="653571EB" w:rsidR="001365AC" w:rsidRDefault="00356236" w:rsidP="007F06F7">
      <w:pPr>
        <w:spacing w:line="240" w:lineRule="auto"/>
        <w:rPr>
          <w:b/>
          <w:bCs/>
          <w:i/>
          <w:sz w:val="24"/>
        </w:rPr>
      </w:pPr>
      <w:r w:rsidRPr="00F44FCD">
        <w:rPr>
          <w:i/>
          <w:sz w:val="24"/>
        </w:rPr>
        <w:t xml:space="preserve">All members are </w:t>
      </w:r>
      <w:r>
        <w:rPr>
          <w:i/>
          <w:sz w:val="24"/>
        </w:rPr>
        <w:t xml:space="preserve">automatically </w:t>
      </w:r>
      <w:r w:rsidRPr="00F44FCD">
        <w:rPr>
          <w:i/>
          <w:sz w:val="24"/>
        </w:rPr>
        <w:t>bound by the Green</w:t>
      </w:r>
      <w:r>
        <w:rPr>
          <w:i/>
          <w:sz w:val="24"/>
        </w:rPr>
        <w:t xml:space="preserve"> </w:t>
      </w:r>
      <w:r w:rsidRPr="00F44FCD">
        <w:rPr>
          <w:i/>
          <w:sz w:val="24"/>
        </w:rPr>
        <w:t>Hospitality</w:t>
      </w:r>
      <w:r>
        <w:rPr>
          <w:i/>
          <w:sz w:val="24"/>
        </w:rPr>
        <w:t xml:space="preserve"> Programme </w:t>
      </w:r>
      <w:r w:rsidRPr="00F44FCD">
        <w:rPr>
          <w:i/>
          <w:sz w:val="24"/>
        </w:rPr>
        <w:t>general terms and conditions which are found in the GHP website</w:t>
      </w:r>
      <w:r>
        <w:rPr>
          <w:i/>
          <w:sz w:val="24"/>
        </w:rPr>
        <w:t xml:space="preserve"> </w:t>
      </w:r>
      <w:bookmarkStart w:id="1" w:name="_Hlk94187900"/>
      <w:r>
        <w:rPr>
          <w:i/>
          <w:sz w:val="24"/>
        </w:rPr>
        <w:t xml:space="preserve">on payment of their </w:t>
      </w:r>
      <w:r w:rsidR="001365AC">
        <w:rPr>
          <w:i/>
          <w:sz w:val="24"/>
        </w:rPr>
        <w:t xml:space="preserve">initial membership </w:t>
      </w:r>
      <w:r>
        <w:rPr>
          <w:i/>
          <w:sz w:val="24"/>
        </w:rPr>
        <w:t>fee.</w:t>
      </w:r>
      <w:bookmarkEnd w:id="1"/>
    </w:p>
    <w:p w14:paraId="1807599D" w14:textId="45A500CD" w:rsidR="003F03C2" w:rsidRDefault="00356236" w:rsidP="007F06F7">
      <w:pPr>
        <w:spacing w:line="240" w:lineRule="auto"/>
      </w:pPr>
      <w:r w:rsidRPr="00974722">
        <w:rPr>
          <w:b/>
          <w:bCs/>
          <w:i/>
          <w:sz w:val="24"/>
        </w:rPr>
        <w:t xml:space="preserve">It is required that accommodation providers on any GREENSave package will also provide overnight accommodation </w:t>
      </w:r>
      <w:r>
        <w:rPr>
          <w:b/>
          <w:bCs/>
          <w:i/>
          <w:sz w:val="24"/>
        </w:rPr>
        <w:t xml:space="preserve">and subsistence </w:t>
      </w:r>
      <w:r w:rsidRPr="00974722">
        <w:rPr>
          <w:b/>
          <w:bCs/>
          <w:i/>
          <w:sz w:val="24"/>
        </w:rPr>
        <w:t>for each site visit to enable a thorough property assessment.</w:t>
      </w:r>
      <w:r>
        <w:rPr>
          <w:b/>
          <w:bCs/>
          <w:i/>
          <w:sz w:val="24"/>
        </w:rPr>
        <w:t xml:space="preserve">  Where travel exceeds 100km from Cork the member will be responsible for all travel and time related costs – to be agreed in advance.</w:t>
      </w:r>
    </w:p>
    <w:p w14:paraId="4027C433" w14:textId="77777777" w:rsidR="00475FE6" w:rsidRDefault="00475FE6">
      <w:pPr>
        <w:spacing w:after="0" w:line="240" w:lineRule="auto"/>
        <w:sectPr w:rsidR="00475FE6" w:rsidSect="003F03C2">
          <w:pgSz w:w="16838" w:h="11906" w:orient="landscape"/>
          <w:pgMar w:top="1440" w:right="1440" w:bottom="993" w:left="993" w:header="284" w:footer="0" w:gutter="0"/>
          <w:cols w:space="708"/>
          <w:docGrid w:linePitch="360"/>
        </w:sectPr>
      </w:pPr>
    </w:p>
    <w:p w14:paraId="73AAD990" w14:textId="4A2F57A6" w:rsidR="00475FE6" w:rsidRPr="007976CA" w:rsidRDefault="00922E73" w:rsidP="00475FE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GREENSave </w:t>
      </w:r>
      <w:r w:rsidR="00475FE6" w:rsidRPr="007976CA">
        <w:rPr>
          <w:b/>
          <w:bCs/>
          <w:sz w:val="36"/>
          <w:szCs w:val="36"/>
        </w:rPr>
        <w:t>Membership Packages</w:t>
      </w:r>
    </w:p>
    <w:p w14:paraId="4E329628" w14:textId="5D17AE86" w:rsidR="007976CA" w:rsidRPr="007976CA" w:rsidRDefault="007976CA" w:rsidP="00475FE6">
      <w:pPr>
        <w:rPr>
          <w:b/>
          <w:bCs/>
          <w:sz w:val="28"/>
          <w:szCs w:val="28"/>
        </w:rPr>
      </w:pPr>
      <w:bookmarkStart w:id="2" w:name="_Hlk79413155"/>
      <w:r w:rsidRPr="007976CA">
        <w:rPr>
          <w:b/>
          <w:bCs/>
          <w:sz w:val="28"/>
          <w:szCs w:val="28"/>
        </w:rPr>
        <w:t>Initial Membership</w:t>
      </w:r>
    </w:p>
    <w:p w14:paraId="746ACCA1" w14:textId="0D5BD6D0" w:rsidR="00303981" w:rsidRDefault="001365AC" w:rsidP="007976CA">
      <w:pPr>
        <w:rPr>
          <w:sz w:val="24"/>
          <w:szCs w:val="24"/>
        </w:rPr>
      </w:pPr>
      <w:r>
        <w:rPr>
          <w:b/>
          <w:bCs/>
          <w:sz w:val="24"/>
          <w:szCs w:val="24"/>
        </w:rPr>
        <w:t>Standard</w:t>
      </w:r>
      <w:r w:rsidR="007976CA" w:rsidRPr="00922E73">
        <w:rPr>
          <w:b/>
          <w:bCs/>
          <w:sz w:val="24"/>
          <w:szCs w:val="24"/>
        </w:rPr>
        <w:t>:</w:t>
      </w:r>
      <w:r w:rsidR="007976CA" w:rsidRPr="00E03D6F">
        <w:rPr>
          <w:sz w:val="24"/>
          <w:szCs w:val="24"/>
        </w:rPr>
        <w:t xml:space="preserve"> </w:t>
      </w:r>
      <w:r w:rsidR="00303981">
        <w:rPr>
          <w:sz w:val="24"/>
          <w:szCs w:val="24"/>
        </w:rPr>
        <w:t xml:space="preserve">Access to Eco-Label resources for up to 1 year - </w:t>
      </w:r>
      <w:r w:rsidR="007976CA">
        <w:rPr>
          <w:sz w:val="24"/>
          <w:szCs w:val="24"/>
        </w:rPr>
        <w:t xml:space="preserve">Onboarding to the </w:t>
      </w:r>
      <w:r w:rsidR="00303981">
        <w:rPr>
          <w:sz w:val="24"/>
          <w:szCs w:val="24"/>
        </w:rPr>
        <w:t xml:space="preserve">Eco-Label Award </w:t>
      </w:r>
      <w:r w:rsidR="007976CA">
        <w:rPr>
          <w:sz w:val="24"/>
          <w:szCs w:val="24"/>
        </w:rPr>
        <w:t xml:space="preserve">Programme, </w:t>
      </w:r>
      <w:r w:rsidR="00303981">
        <w:rPr>
          <w:sz w:val="24"/>
          <w:szCs w:val="24"/>
        </w:rPr>
        <w:t>G</w:t>
      </w:r>
      <w:r w:rsidR="007976CA" w:rsidRPr="00E03D6F">
        <w:rPr>
          <w:sz w:val="24"/>
          <w:szCs w:val="24"/>
        </w:rPr>
        <w:t xml:space="preserve">HP </w:t>
      </w:r>
      <w:r w:rsidR="00303981">
        <w:rPr>
          <w:sz w:val="24"/>
          <w:szCs w:val="24"/>
        </w:rPr>
        <w:t xml:space="preserve">Environmental Tracker </w:t>
      </w:r>
      <w:r w:rsidR="007976CA" w:rsidRPr="00E03D6F">
        <w:rPr>
          <w:sz w:val="24"/>
          <w:szCs w:val="24"/>
        </w:rPr>
        <w:t>Workbook, Online Green Folder, Online GHP Training and Workshops</w:t>
      </w:r>
      <w:r w:rsidR="00303981">
        <w:rPr>
          <w:sz w:val="24"/>
          <w:szCs w:val="24"/>
        </w:rPr>
        <w:t xml:space="preserve"> and a Desk Audit to achieve the Eco-label Award</w:t>
      </w:r>
    </w:p>
    <w:p w14:paraId="33ECF0F2" w14:textId="77FFE213" w:rsidR="007976CA" w:rsidRPr="001365AC" w:rsidRDefault="001365AC" w:rsidP="007976CA">
      <w:pPr>
        <w:rPr>
          <w:sz w:val="24"/>
          <w:szCs w:val="24"/>
        </w:rPr>
      </w:pPr>
      <w:r w:rsidRPr="001365AC">
        <w:rPr>
          <w:b/>
          <w:bCs/>
          <w:sz w:val="24"/>
          <w:szCs w:val="24"/>
        </w:rPr>
        <w:t>Enhanced:</w:t>
      </w:r>
      <w:r>
        <w:rPr>
          <w:sz w:val="24"/>
          <w:szCs w:val="24"/>
        </w:rPr>
        <w:t xml:space="preserve">  Standard package plus a Site Visit to support Green Leader and identify opportunities.</w:t>
      </w:r>
    </w:p>
    <w:p w14:paraId="0AF295E2" w14:textId="29734BB8" w:rsidR="00C13BF7" w:rsidRDefault="00C13BF7" w:rsidP="00C13BF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Once a business achieves certification it is required to pay its first year’s certification fees</w:t>
      </w:r>
    </w:p>
    <w:p w14:paraId="7C6962B1" w14:textId="0CFAC209" w:rsidR="00475FE6" w:rsidRPr="007976CA" w:rsidRDefault="00303981" w:rsidP="00475FE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Certified </w:t>
      </w:r>
      <w:r w:rsidR="007976CA" w:rsidRPr="007976CA">
        <w:rPr>
          <w:b/>
          <w:bCs/>
          <w:sz w:val="28"/>
          <w:szCs w:val="28"/>
        </w:rPr>
        <w:t xml:space="preserve">Membership </w:t>
      </w:r>
      <w:r>
        <w:rPr>
          <w:b/>
          <w:bCs/>
          <w:sz w:val="28"/>
          <w:szCs w:val="28"/>
        </w:rPr>
        <w:t xml:space="preserve">- Annual </w:t>
      </w:r>
      <w:r w:rsidR="007976CA" w:rsidRPr="007976CA">
        <w:rPr>
          <w:b/>
          <w:bCs/>
          <w:sz w:val="28"/>
          <w:szCs w:val="28"/>
        </w:rPr>
        <w:t xml:space="preserve">- </w:t>
      </w:r>
      <w:r w:rsidR="00475FE6" w:rsidRPr="007976CA">
        <w:rPr>
          <w:b/>
          <w:bCs/>
          <w:sz w:val="28"/>
          <w:szCs w:val="28"/>
        </w:rPr>
        <w:t xml:space="preserve">Standard </w:t>
      </w:r>
    </w:p>
    <w:p w14:paraId="139CB81B" w14:textId="4AF445CA" w:rsidR="001365AC" w:rsidRDefault="00475FE6" w:rsidP="00475FE6">
      <w:pPr>
        <w:rPr>
          <w:sz w:val="24"/>
          <w:szCs w:val="24"/>
        </w:rPr>
      </w:pPr>
      <w:r w:rsidRPr="00922E73">
        <w:rPr>
          <w:b/>
          <w:bCs/>
          <w:sz w:val="24"/>
          <w:szCs w:val="24"/>
        </w:rPr>
        <w:t>Includes:</w:t>
      </w:r>
      <w:r w:rsidRPr="00E03D6F">
        <w:rPr>
          <w:sz w:val="24"/>
          <w:szCs w:val="24"/>
        </w:rPr>
        <w:t xml:space="preserve"> Annual Membership, GHP Benchmark Workbook, Online Green Folder, Online GHP Training and Workshops. Access to members section of GH website. Member Discounts on specified GHP sustainability programmes. </w:t>
      </w:r>
    </w:p>
    <w:p w14:paraId="71F33589" w14:textId="1053BEA8" w:rsidR="00475FE6" w:rsidRPr="00E03D6F" w:rsidRDefault="001365AC" w:rsidP="00475FE6">
      <w:pPr>
        <w:rPr>
          <w:sz w:val="24"/>
          <w:szCs w:val="24"/>
        </w:rPr>
      </w:pPr>
      <w:r>
        <w:rPr>
          <w:sz w:val="24"/>
          <w:szCs w:val="24"/>
        </w:rPr>
        <w:t>U</w:t>
      </w:r>
      <w:r w:rsidR="00475FE6" w:rsidRPr="00E03D6F">
        <w:rPr>
          <w:sz w:val="24"/>
          <w:szCs w:val="24"/>
        </w:rPr>
        <w:t xml:space="preserve">se of GH Award Logos, </w:t>
      </w:r>
      <w:r w:rsidR="00922E73">
        <w:rPr>
          <w:sz w:val="24"/>
          <w:szCs w:val="24"/>
        </w:rPr>
        <w:t>C</w:t>
      </w:r>
      <w:r w:rsidR="00475FE6" w:rsidRPr="00E03D6F">
        <w:rPr>
          <w:sz w:val="24"/>
          <w:szCs w:val="24"/>
        </w:rPr>
        <w:t>ertificate, Listing in GreenTravel.ie, Ability to list as a Green/Sustainable business in third-party websites.</w:t>
      </w:r>
      <w:r>
        <w:rPr>
          <w:sz w:val="24"/>
          <w:szCs w:val="24"/>
        </w:rPr>
        <w:t xml:space="preserve">   </w:t>
      </w:r>
      <w:r w:rsidR="00475FE6">
        <w:rPr>
          <w:sz w:val="24"/>
          <w:szCs w:val="24"/>
        </w:rPr>
        <w:t>Desk Audits</w:t>
      </w:r>
      <w:r w:rsidR="00303981">
        <w:rPr>
          <w:sz w:val="24"/>
          <w:szCs w:val="24"/>
        </w:rPr>
        <w:t xml:space="preserve">, </w:t>
      </w:r>
      <w:r w:rsidR="00475FE6">
        <w:rPr>
          <w:sz w:val="24"/>
          <w:szCs w:val="24"/>
        </w:rPr>
        <w:t xml:space="preserve">Verification Site Visits </w:t>
      </w:r>
      <w:r w:rsidR="00303981">
        <w:rPr>
          <w:sz w:val="24"/>
          <w:szCs w:val="24"/>
        </w:rPr>
        <w:t xml:space="preserve">and Advice/Support </w:t>
      </w:r>
      <w:r w:rsidR="00475FE6">
        <w:rPr>
          <w:sz w:val="24"/>
          <w:szCs w:val="24"/>
        </w:rPr>
        <w:t>are additional costs</w:t>
      </w:r>
    </w:p>
    <w:p w14:paraId="1A59C8AD" w14:textId="1DF935C6" w:rsidR="00475FE6" w:rsidRPr="007976CA" w:rsidRDefault="00303981" w:rsidP="00475FE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Certified </w:t>
      </w:r>
      <w:r w:rsidRPr="007976CA">
        <w:rPr>
          <w:b/>
          <w:bCs/>
          <w:sz w:val="28"/>
          <w:szCs w:val="28"/>
        </w:rPr>
        <w:t xml:space="preserve">Membership </w:t>
      </w:r>
      <w:r>
        <w:rPr>
          <w:b/>
          <w:bCs/>
          <w:sz w:val="28"/>
          <w:szCs w:val="28"/>
        </w:rPr>
        <w:t xml:space="preserve">- Annual </w:t>
      </w:r>
      <w:r w:rsidR="00475FE6" w:rsidRPr="007976CA">
        <w:rPr>
          <w:b/>
          <w:bCs/>
          <w:sz w:val="28"/>
          <w:szCs w:val="28"/>
        </w:rPr>
        <w:t>– Support Package</w:t>
      </w:r>
    </w:p>
    <w:p w14:paraId="01744ABA" w14:textId="684ADC6C" w:rsidR="00475FE6" w:rsidRPr="00922E73" w:rsidRDefault="00475FE6" w:rsidP="00475FE6">
      <w:pPr>
        <w:rPr>
          <w:b/>
          <w:bCs/>
          <w:i/>
          <w:iCs/>
          <w:sz w:val="24"/>
          <w:szCs w:val="24"/>
        </w:rPr>
      </w:pPr>
      <w:r w:rsidRPr="00922E73">
        <w:rPr>
          <w:b/>
          <w:bCs/>
          <w:i/>
          <w:iCs/>
          <w:sz w:val="24"/>
          <w:szCs w:val="24"/>
        </w:rPr>
        <w:t xml:space="preserve">Includes: </w:t>
      </w:r>
      <w:r w:rsidR="001365AC">
        <w:rPr>
          <w:b/>
          <w:bCs/>
          <w:i/>
          <w:iCs/>
          <w:sz w:val="24"/>
          <w:szCs w:val="24"/>
        </w:rPr>
        <w:t xml:space="preserve">Certified </w:t>
      </w:r>
      <w:r w:rsidRPr="00922E73">
        <w:rPr>
          <w:b/>
          <w:bCs/>
          <w:i/>
          <w:iCs/>
          <w:sz w:val="24"/>
          <w:szCs w:val="24"/>
        </w:rPr>
        <w:t>Membership</w:t>
      </w:r>
      <w:r w:rsidR="007976CA" w:rsidRPr="00922E73">
        <w:rPr>
          <w:b/>
          <w:bCs/>
          <w:i/>
          <w:iCs/>
          <w:sz w:val="24"/>
          <w:szCs w:val="24"/>
        </w:rPr>
        <w:t xml:space="preserve"> </w:t>
      </w:r>
      <w:r w:rsidR="001365AC">
        <w:rPr>
          <w:b/>
          <w:bCs/>
          <w:i/>
          <w:iCs/>
          <w:sz w:val="24"/>
          <w:szCs w:val="24"/>
        </w:rPr>
        <w:t xml:space="preserve">Annual Standard </w:t>
      </w:r>
      <w:r w:rsidR="007976CA" w:rsidRPr="00922E73">
        <w:rPr>
          <w:b/>
          <w:bCs/>
          <w:i/>
          <w:iCs/>
          <w:sz w:val="24"/>
          <w:szCs w:val="24"/>
        </w:rPr>
        <w:t>features</w:t>
      </w:r>
    </w:p>
    <w:p w14:paraId="656365AF" w14:textId="49DDE0A0" w:rsidR="00475FE6" w:rsidRDefault="00475FE6" w:rsidP="00475FE6">
      <w:pPr>
        <w:rPr>
          <w:sz w:val="24"/>
          <w:szCs w:val="24"/>
        </w:rPr>
      </w:pPr>
      <w:r>
        <w:rPr>
          <w:sz w:val="24"/>
          <w:szCs w:val="24"/>
        </w:rPr>
        <w:t xml:space="preserve">Online resource efficiency support (Energy, water, raw materials, waste), subject to limits.  </w:t>
      </w:r>
    </w:p>
    <w:p w14:paraId="3140D98C" w14:textId="5F12FF91" w:rsidR="00475FE6" w:rsidRPr="00C13BF7" w:rsidRDefault="00475FE6" w:rsidP="00475FE6">
      <w:pPr>
        <w:rPr>
          <w:i/>
          <w:iCs/>
          <w:sz w:val="24"/>
          <w:szCs w:val="24"/>
        </w:rPr>
      </w:pPr>
      <w:r>
        <w:rPr>
          <w:sz w:val="24"/>
          <w:szCs w:val="24"/>
        </w:rPr>
        <w:t>An annual Desk Audit</w:t>
      </w:r>
      <w:r w:rsidR="00C13BF7">
        <w:rPr>
          <w:sz w:val="24"/>
          <w:szCs w:val="24"/>
        </w:rPr>
        <w:t xml:space="preserve"> for Eco-Label, Silver and Gold Awards</w:t>
      </w:r>
      <w:r>
        <w:rPr>
          <w:sz w:val="24"/>
          <w:szCs w:val="24"/>
        </w:rPr>
        <w:t xml:space="preserve"> is included, if required – Verification Site Visit is an additional cost. </w:t>
      </w:r>
      <w:r w:rsidR="00C13BF7">
        <w:rPr>
          <w:sz w:val="24"/>
          <w:szCs w:val="24"/>
        </w:rPr>
        <w:t xml:space="preserve"> </w:t>
      </w:r>
      <w:r w:rsidR="00C13BF7" w:rsidRPr="00C13BF7">
        <w:rPr>
          <w:i/>
          <w:iCs/>
          <w:sz w:val="24"/>
          <w:szCs w:val="24"/>
        </w:rPr>
        <w:t>(Platinum Award Desk Audits are charged additionally)</w:t>
      </w:r>
    </w:p>
    <w:p w14:paraId="1FE68F2D" w14:textId="2510619C" w:rsidR="00475FE6" w:rsidRPr="007976CA" w:rsidRDefault="001365AC" w:rsidP="00475FE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Certified </w:t>
      </w:r>
      <w:r w:rsidR="00475FE6" w:rsidRPr="007976CA">
        <w:rPr>
          <w:b/>
          <w:bCs/>
          <w:sz w:val="28"/>
          <w:szCs w:val="28"/>
        </w:rPr>
        <w:t xml:space="preserve">Membership – </w:t>
      </w:r>
      <w:r>
        <w:rPr>
          <w:b/>
          <w:bCs/>
          <w:sz w:val="28"/>
          <w:szCs w:val="28"/>
        </w:rPr>
        <w:t xml:space="preserve">Annual - </w:t>
      </w:r>
      <w:r w:rsidR="00475FE6" w:rsidRPr="007976CA">
        <w:rPr>
          <w:b/>
          <w:bCs/>
          <w:sz w:val="28"/>
          <w:szCs w:val="28"/>
        </w:rPr>
        <w:t>Enhanced Package</w:t>
      </w:r>
    </w:p>
    <w:p w14:paraId="4B67841F" w14:textId="007D6D53" w:rsidR="00475FE6" w:rsidRPr="00922E73" w:rsidRDefault="00475FE6" w:rsidP="007976CA">
      <w:pPr>
        <w:rPr>
          <w:b/>
          <w:bCs/>
          <w:i/>
          <w:iCs/>
          <w:sz w:val="24"/>
          <w:szCs w:val="24"/>
        </w:rPr>
      </w:pPr>
      <w:r w:rsidRPr="00922E73">
        <w:rPr>
          <w:b/>
          <w:bCs/>
          <w:i/>
          <w:iCs/>
          <w:sz w:val="24"/>
          <w:szCs w:val="24"/>
        </w:rPr>
        <w:t xml:space="preserve">Includes: </w:t>
      </w:r>
      <w:r w:rsidR="001365AC">
        <w:rPr>
          <w:b/>
          <w:bCs/>
          <w:i/>
          <w:iCs/>
          <w:sz w:val="24"/>
          <w:szCs w:val="24"/>
        </w:rPr>
        <w:t xml:space="preserve">Certified </w:t>
      </w:r>
      <w:r w:rsidRPr="00922E73">
        <w:rPr>
          <w:b/>
          <w:bCs/>
          <w:i/>
          <w:iCs/>
          <w:sz w:val="24"/>
          <w:szCs w:val="24"/>
        </w:rPr>
        <w:t>Membership</w:t>
      </w:r>
      <w:r w:rsidR="007976CA" w:rsidRPr="00922E73">
        <w:rPr>
          <w:b/>
          <w:bCs/>
          <w:i/>
          <w:iCs/>
          <w:sz w:val="24"/>
          <w:szCs w:val="24"/>
        </w:rPr>
        <w:t xml:space="preserve"> </w:t>
      </w:r>
      <w:r w:rsidR="001365AC">
        <w:rPr>
          <w:b/>
          <w:bCs/>
          <w:i/>
          <w:iCs/>
          <w:sz w:val="24"/>
          <w:szCs w:val="24"/>
        </w:rPr>
        <w:t xml:space="preserve">Annual </w:t>
      </w:r>
      <w:r w:rsidR="007976CA" w:rsidRPr="00922E73">
        <w:rPr>
          <w:b/>
          <w:bCs/>
          <w:i/>
          <w:iCs/>
          <w:sz w:val="24"/>
          <w:szCs w:val="24"/>
        </w:rPr>
        <w:t>Support Package</w:t>
      </w:r>
      <w:r w:rsidRPr="00922E73">
        <w:rPr>
          <w:b/>
          <w:bCs/>
          <w:i/>
          <w:iCs/>
          <w:sz w:val="24"/>
          <w:szCs w:val="24"/>
        </w:rPr>
        <w:t xml:space="preserve"> </w:t>
      </w:r>
    </w:p>
    <w:bookmarkEnd w:id="2"/>
    <w:p w14:paraId="73E0302E" w14:textId="4B9DC6C7" w:rsidR="00356236" w:rsidRDefault="00356236" w:rsidP="00356236">
      <w:pPr>
        <w:rPr>
          <w:sz w:val="24"/>
          <w:szCs w:val="24"/>
        </w:rPr>
      </w:pPr>
      <w:r>
        <w:rPr>
          <w:sz w:val="24"/>
          <w:szCs w:val="24"/>
        </w:rPr>
        <w:t xml:space="preserve">The enhanced package will be agreed with the member and may include one/more site visits and may be a multi-annual service to include on site and online support, </w:t>
      </w:r>
      <w:r w:rsidR="001365AC">
        <w:rPr>
          <w:sz w:val="24"/>
          <w:szCs w:val="24"/>
        </w:rPr>
        <w:t>audits,</w:t>
      </w:r>
      <w:r>
        <w:rPr>
          <w:sz w:val="24"/>
          <w:szCs w:val="24"/>
        </w:rPr>
        <w:t xml:space="preserve"> and verification.  </w:t>
      </w:r>
    </w:p>
    <w:p w14:paraId="29352E8F" w14:textId="77777777" w:rsidR="00356236" w:rsidRDefault="00356236" w:rsidP="007976CA">
      <w:pPr>
        <w:spacing w:after="0" w:line="240" w:lineRule="auto"/>
        <w:jc w:val="center"/>
        <w:rPr>
          <w:i/>
          <w:iCs/>
        </w:rPr>
      </w:pPr>
    </w:p>
    <w:p w14:paraId="3DE8FCAD" w14:textId="191A838B" w:rsidR="00475FE6" w:rsidRPr="007976CA" w:rsidRDefault="00475FE6" w:rsidP="007976CA">
      <w:pPr>
        <w:spacing w:after="0" w:line="240" w:lineRule="auto"/>
        <w:jc w:val="center"/>
        <w:rPr>
          <w:i/>
          <w:iCs/>
        </w:rPr>
      </w:pPr>
      <w:r w:rsidRPr="007976CA">
        <w:rPr>
          <w:i/>
          <w:iCs/>
        </w:rPr>
        <w:t>(Additional site visits can be delivered – if required, please discuss with GHP)</w:t>
      </w:r>
    </w:p>
    <w:p w14:paraId="642D2E70" w14:textId="345B6B56" w:rsidR="00475FE6" w:rsidRDefault="00475FE6">
      <w:pPr>
        <w:spacing w:after="0" w:line="240" w:lineRule="auto"/>
      </w:pPr>
      <w:r>
        <w:br w:type="page"/>
      </w:r>
    </w:p>
    <w:p w14:paraId="32318441" w14:textId="77777777" w:rsidR="00475FE6" w:rsidRDefault="00475FE6" w:rsidP="007F06F7">
      <w:pPr>
        <w:spacing w:line="240" w:lineRule="auto"/>
        <w:sectPr w:rsidR="00475FE6" w:rsidSect="00475FE6">
          <w:pgSz w:w="11906" w:h="16838"/>
          <w:pgMar w:top="993" w:right="1440" w:bottom="1440" w:left="993" w:header="284" w:footer="0" w:gutter="0"/>
          <w:cols w:space="708"/>
          <w:docGrid w:linePitch="360"/>
        </w:sectPr>
      </w:pPr>
    </w:p>
    <w:p w14:paraId="2E325084" w14:textId="77777777" w:rsidR="00AF69CE" w:rsidRPr="00846EA4" w:rsidRDefault="00AF69CE" w:rsidP="00AF69CE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36"/>
          <w:szCs w:val="28"/>
          <w:u w:val="single"/>
          <w:lang w:val="en-GB"/>
        </w:rPr>
      </w:pPr>
      <w:permStart w:id="717043509" w:edGrp="everyone"/>
      <w:r w:rsidRPr="00846EA4">
        <w:rPr>
          <w:rFonts w:asciiTheme="minorHAnsi" w:eastAsia="Times New Roman" w:hAnsiTheme="minorHAnsi" w:cstheme="minorHAnsi"/>
          <w:b/>
          <w:sz w:val="36"/>
          <w:szCs w:val="28"/>
          <w:u w:val="single"/>
          <w:lang w:val="en-GB"/>
        </w:rPr>
        <w:lastRenderedPageBreak/>
        <w:t>Application/Expression of Interest</w:t>
      </w:r>
      <w:r w:rsidR="00AA37C7">
        <w:rPr>
          <w:rFonts w:asciiTheme="minorHAnsi" w:eastAsia="Times New Roman" w:hAnsiTheme="minorHAnsi" w:cstheme="minorHAnsi"/>
          <w:b/>
          <w:sz w:val="36"/>
          <w:szCs w:val="28"/>
          <w:u w:val="single"/>
          <w:lang w:val="en-GB"/>
        </w:rPr>
        <w:t xml:space="preserve"> (Cross one Out)</w:t>
      </w:r>
      <w:permEnd w:id="717043509"/>
    </w:p>
    <w:p w14:paraId="5B479F5C" w14:textId="77777777" w:rsidR="00AF69CE" w:rsidRPr="00846EA4" w:rsidRDefault="00AF69CE" w:rsidP="00AF69CE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i/>
          <w:sz w:val="2"/>
          <w:szCs w:val="2"/>
          <w:u w:val="single"/>
          <w:lang w:val="en-GB"/>
        </w:rPr>
      </w:pPr>
    </w:p>
    <w:p w14:paraId="65B96A3B" w14:textId="77777777" w:rsidR="00AF69CE" w:rsidRPr="00846EA4" w:rsidRDefault="00AF69CE" w:rsidP="00AF69C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i/>
          <w:sz w:val="14"/>
          <w:szCs w:val="24"/>
          <w:lang w:val="en-GB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2"/>
        <w:gridCol w:w="6216"/>
      </w:tblGrid>
      <w:tr w:rsidR="00AF69CE" w:rsidRPr="00846EA4" w14:paraId="560256F4" w14:textId="77777777" w:rsidTr="00CF308C">
        <w:tc>
          <w:tcPr>
            <w:tcW w:w="3072" w:type="dxa"/>
          </w:tcPr>
          <w:p w14:paraId="152D4329" w14:textId="77777777" w:rsidR="00AF69CE" w:rsidRPr="00846EA4" w:rsidRDefault="00AF69CE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bookmarkStart w:id="3" w:name="_Hlk32907308"/>
            <w:permStart w:id="1271728827" w:edGrp="everyone" w:colFirst="1" w:colLast="1"/>
            <w:r w:rsidRPr="00846EA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Company Name</w:t>
            </w:r>
          </w:p>
          <w:p w14:paraId="04763AB0" w14:textId="77777777" w:rsidR="00AF69CE" w:rsidRPr="00846EA4" w:rsidRDefault="00AF69CE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216" w:type="dxa"/>
          </w:tcPr>
          <w:p w14:paraId="46B62DA8" w14:textId="77777777" w:rsidR="00AF69CE" w:rsidRPr="00846EA4" w:rsidRDefault="00AF69CE" w:rsidP="00CF30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</w:pPr>
          </w:p>
        </w:tc>
      </w:tr>
      <w:tr w:rsidR="00AF69CE" w:rsidRPr="00846EA4" w14:paraId="0B732FD9" w14:textId="77777777" w:rsidTr="00CF308C">
        <w:tc>
          <w:tcPr>
            <w:tcW w:w="3072" w:type="dxa"/>
          </w:tcPr>
          <w:p w14:paraId="32CEAF13" w14:textId="77777777" w:rsidR="00AF69CE" w:rsidRPr="00846EA4" w:rsidRDefault="00AF69CE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permStart w:id="2097756096" w:edGrp="everyone" w:colFirst="1" w:colLast="1"/>
            <w:permEnd w:id="1271728827"/>
            <w:r w:rsidRPr="00846EA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Type of Business</w:t>
            </w:r>
          </w:p>
        </w:tc>
        <w:tc>
          <w:tcPr>
            <w:tcW w:w="6216" w:type="dxa"/>
          </w:tcPr>
          <w:p w14:paraId="3E1F3CFA" w14:textId="77777777" w:rsidR="00AF69CE" w:rsidRPr="00846EA4" w:rsidRDefault="00AF69CE" w:rsidP="00CF30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</w:pPr>
          </w:p>
          <w:p w14:paraId="4F730AD3" w14:textId="77777777" w:rsidR="00AF69CE" w:rsidRPr="00846EA4" w:rsidRDefault="00AF69CE" w:rsidP="00CF30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AF69CE" w:rsidRPr="00846EA4" w14:paraId="4D01BED3" w14:textId="77777777" w:rsidTr="00CF308C">
        <w:tc>
          <w:tcPr>
            <w:tcW w:w="3072" w:type="dxa"/>
          </w:tcPr>
          <w:p w14:paraId="5CFF6096" w14:textId="77777777" w:rsidR="00AF69CE" w:rsidRPr="00846EA4" w:rsidRDefault="00AF69CE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permStart w:id="559290146" w:edGrp="everyone" w:colFirst="1" w:colLast="1"/>
            <w:permEnd w:id="2097756096"/>
            <w:r w:rsidRPr="00846EA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Address</w:t>
            </w:r>
          </w:p>
          <w:p w14:paraId="4C2942A4" w14:textId="77777777" w:rsidR="00AF69CE" w:rsidRPr="00846EA4" w:rsidRDefault="00AF69CE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216" w:type="dxa"/>
          </w:tcPr>
          <w:p w14:paraId="65EE79D9" w14:textId="77777777" w:rsidR="00AF69CE" w:rsidRDefault="00AF69CE" w:rsidP="00CF30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</w:pPr>
          </w:p>
          <w:p w14:paraId="08C565BC" w14:textId="77777777" w:rsidR="00846EA4" w:rsidRDefault="00846EA4" w:rsidP="00CF30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</w:pPr>
          </w:p>
          <w:p w14:paraId="17DC7FFE" w14:textId="77777777" w:rsidR="00846EA4" w:rsidRPr="00846EA4" w:rsidRDefault="00846EA4" w:rsidP="00CF30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</w:pPr>
          </w:p>
          <w:p w14:paraId="0126EA93" w14:textId="77777777" w:rsidR="00AF69CE" w:rsidRPr="00846EA4" w:rsidRDefault="00AF69CE" w:rsidP="00CF30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permEnd w:id="559290146"/>
      <w:tr w:rsidR="00AF69CE" w:rsidRPr="00846EA4" w14:paraId="6AC93241" w14:textId="77777777" w:rsidTr="00846EA4">
        <w:tc>
          <w:tcPr>
            <w:tcW w:w="3072" w:type="dxa"/>
          </w:tcPr>
          <w:p w14:paraId="5702920C" w14:textId="77777777" w:rsidR="00AF69CE" w:rsidRPr="00846EA4" w:rsidRDefault="00AF69CE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r w:rsidRPr="00846EA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 xml:space="preserve">Annual Cost of Utilities – </w:t>
            </w:r>
            <w:r w:rsidRPr="00846EA4">
              <w:rPr>
                <w:rFonts w:asciiTheme="minorHAnsi" w:eastAsia="Times New Roman" w:hAnsiTheme="minorHAnsi" w:cstheme="minorHAnsi"/>
                <w:b/>
                <w:i/>
                <w:sz w:val="24"/>
                <w:szCs w:val="24"/>
                <w:lang w:val="en-GB"/>
              </w:rPr>
              <w:t>(Energy, Waste &amp; Water)</w:t>
            </w:r>
          </w:p>
          <w:p w14:paraId="18A9C328" w14:textId="77777777" w:rsidR="00AF69CE" w:rsidRPr="00846EA4" w:rsidRDefault="00AF69CE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216" w:type="dxa"/>
            <w:vAlign w:val="center"/>
          </w:tcPr>
          <w:p w14:paraId="43B0A57B" w14:textId="77777777" w:rsidR="00AF69CE" w:rsidRPr="00846EA4" w:rsidRDefault="00AF69CE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GB"/>
              </w:rPr>
            </w:pPr>
            <w:r w:rsidRPr="00846EA4">
              <w:rPr>
                <w:rFonts w:asciiTheme="minorHAnsi" w:eastAsia="Times New Roman" w:hAnsiTheme="minorHAnsi" w:cstheme="minorHAnsi"/>
                <w:b/>
                <w:bCs/>
                <w:sz w:val="36"/>
                <w:szCs w:val="36"/>
                <w:lang w:val="en-GB"/>
              </w:rPr>
              <w:t>€</w:t>
            </w:r>
            <w:permStart w:id="1185553924" w:edGrp="everyone"/>
            <w:permEnd w:id="1185553924"/>
          </w:p>
        </w:tc>
      </w:tr>
      <w:tr w:rsidR="00AF69CE" w:rsidRPr="00846EA4" w14:paraId="34AE6FD3" w14:textId="77777777" w:rsidTr="00CF308C">
        <w:trPr>
          <w:trHeight w:val="1932"/>
        </w:trPr>
        <w:tc>
          <w:tcPr>
            <w:tcW w:w="3072" w:type="dxa"/>
          </w:tcPr>
          <w:p w14:paraId="4399C7E5" w14:textId="77777777" w:rsidR="00AF69CE" w:rsidRPr="00846EA4" w:rsidRDefault="00AF69CE" w:rsidP="00CF308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r w:rsidRPr="00846EA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Package Required</w:t>
            </w:r>
          </w:p>
          <w:p w14:paraId="7D9685C3" w14:textId="77777777" w:rsidR="00AF69CE" w:rsidRPr="00846EA4" w:rsidRDefault="00AF69CE" w:rsidP="00CF308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i/>
                <w:sz w:val="24"/>
                <w:szCs w:val="24"/>
                <w:lang w:val="en-GB"/>
              </w:rPr>
            </w:pPr>
          </w:p>
          <w:p w14:paraId="1296876C" w14:textId="230B1BA4" w:rsidR="00AF69CE" w:rsidRPr="00846EA4" w:rsidRDefault="000861BC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r w:rsidRPr="00846EA4">
              <w:rPr>
                <w:rFonts w:asciiTheme="minorHAnsi" w:eastAsia="Times New Roman" w:hAnsiTheme="minorHAnsi" w:cstheme="minorHAnsi"/>
                <w:i/>
                <w:sz w:val="24"/>
                <w:szCs w:val="24"/>
                <w:lang w:val="en-GB"/>
              </w:rPr>
              <w:t>Circle</w:t>
            </w:r>
            <w:r w:rsidR="005408CB">
              <w:rPr>
                <w:rFonts w:asciiTheme="minorHAnsi" w:eastAsia="Times New Roman" w:hAnsiTheme="minorHAnsi" w:cstheme="minorHAnsi"/>
                <w:i/>
                <w:sz w:val="24"/>
                <w:szCs w:val="24"/>
                <w:lang w:val="en-GB"/>
              </w:rPr>
              <w:t xml:space="preserve">/Mark/Identify </w:t>
            </w:r>
            <w:r w:rsidR="00AF69CE" w:rsidRPr="00846EA4">
              <w:rPr>
                <w:rFonts w:asciiTheme="minorHAnsi" w:eastAsia="Times New Roman" w:hAnsiTheme="minorHAnsi" w:cstheme="minorHAnsi"/>
                <w:i/>
                <w:sz w:val="24"/>
                <w:szCs w:val="24"/>
                <w:lang w:val="en-GB"/>
              </w:rPr>
              <w:t>the package</w:t>
            </w:r>
            <w:r w:rsidR="007337D1" w:rsidRPr="00846EA4">
              <w:rPr>
                <w:rFonts w:asciiTheme="minorHAnsi" w:eastAsia="Times New Roman" w:hAnsiTheme="minorHAnsi" w:cstheme="minorHAnsi"/>
                <w:i/>
                <w:sz w:val="24"/>
                <w:szCs w:val="24"/>
                <w:lang w:val="en-GB"/>
              </w:rPr>
              <w:t xml:space="preserve"> / programme</w:t>
            </w:r>
            <w:r w:rsidR="00E57C11" w:rsidRPr="00846EA4">
              <w:rPr>
                <w:rFonts w:asciiTheme="minorHAnsi" w:eastAsia="Times New Roman" w:hAnsiTheme="minorHAnsi" w:cstheme="minorHAnsi"/>
                <w:i/>
                <w:sz w:val="24"/>
                <w:szCs w:val="24"/>
                <w:lang w:val="en-GB"/>
              </w:rPr>
              <w:t>s</w:t>
            </w:r>
            <w:r w:rsidR="00AF69CE" w:rsidRPr="00846EA4">
              <w:rPr>
                <w:rFonts w:asciiTheme="minorHAnsi" w:eastAsia="Times New Roman" w:hAnsiTheme="minorHAnsi" w:cstheme="minorHAnsi"/>
                <w:i/>
                <w:sz w:val="24"/>
                <w:szCs w:val="24"/>
                <w:lang w:val="en-GB"/>
              </w:rPr>
              <w:t xml:space="preserve"> you </w:t>
            </w:r>
            <w:r w:rsidR="00E57C11" w:rsidRPr="00846EA4">
              <w:rPr>
                <w:rFonts w:asciiTheme="minorHAnsi" w:eastAsia="Times New Roman" w:hAnsiTheme="minorHAnsi" w:cstheme="minorHAnsi"/>
                <w:i/>
                <w:sz w:val="24"/>
                <w:szCs w:val="24"/>
                <w:lang w:val="en-GB"/>
              </w:rPr>
              <w:t>are interested in</w:t>
            </w:r>
            <w:r w:rsidR="00AF69CE" w:rsidRPr="00846EA4">
              <w:rPr>
                <w:rFonts w:asciiTheme="minorHAnsi" w:eastAsia="Times New Roman" w:hAnsiTheme="minorHAnsi" w:cstheme="minorHAnsi"/>
                <w:i/>
                <w:sz w:val="24"/>
                <w:szCs w:val="24"/>
                <w:lang w:val="en-GB"/>
              </w:rPr>
              <w:t xml:space="preserve">.  </w:t>
            </w:r>
          </w:p>
        </w:tc>
        <w:tc>
          <w:tcPr>
            <w:tcW w:w="6216" w:type="dxa"/>
            <w:vAlign w:val="center"/>
          </w:tcPr>
          <w:p w14:paraId="33D5FE32" w14:textId="77777777" w:rsidR="00FC68C0" w:rsidRPr="00846EA4" w:rsidRDefault="00FC68C0" w:rsidP="000861B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</w:p>
          <w:p w14:paraId="310575B6" w14:textId="30050E92" w:rsidR="007976CA" w:rsidRPr="00846EA4" w:rsidRDefault="007976CA" w:rsidP="007976C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8"/>
                <w:szCs w:val="24"/>
                <w:lang w:val="en-GB"/>
              </w:rPr>
            </w:pPr>
            <w:r w:rsidRPr="00846EA4">
              <w:rPr>
                <w:rFonts w:asciiTheme="minorHAnsi" w:eastAsia="Times New Roman" w:hAnsiTheme="minorHAnsi" w:cstheme="minorHAnsi"/>
                <w:b/>
                <w:sz w:val="28"/>
                <w:szCs w:val="24"/>
                <w:lang w:val="en-GB"/>
              </w:rPr>
              <w:t>GREENS</w:t>
            </w:r>
            <w:r>
              <w:rPr>
                <w:rFonts w:asciiTheme="minorHAnsi" w:eastAsia="Times New Roman" w:hAnsiTheme="minorHAnsi" w:cstheme="minorHAnsi"/>
                <w:b/>
                <w:sz w:val="28"/>
                <w:szCs w:val="24"/>
                <w:lang w:val="en-GB"/>
              </w:rPr>
              <w:t xml:space="preserve">ave – GHP Certification </w:t>
            </w:r>
            <w:r w:rsidRPr="00846EA4">
              <w:rPr>
                <w:rFonts w:asciiTheme="minorHAnsi" w:eastAsia="Times New Roman" w:hAnsiTheme="minorHAnsi" w:cstheme="minorHAnsi"/>
                <w:b/>
                <w:sz w:val="28"/>
                <w:szCs w:val="24"/>
                <w:lang w:val="en-GB"/>
              </w:rPr>
              <w:t>Membership</w:t>
            </w:r>
          </w:p>
          <w:p w14:paraId="3981A47B" w14:textId="77777777" w:rsidR="007976CA" w:rsidRPr="00846EA4" w:rsidRDefault="007976CA" w:rsidP="007976C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24"/>
                <w:lang w:val="en-GB"/>
              </w:rPr>
            </w:pPr>
          </w:p>
          <w:p w14:paraId="34D9BB9F" w14:textId="77777777" w:rsidR="00922E73" w:rsidRDefault="007976CA" w:rsidP="007976CA">
            <w:pPr>
              <w:numPr>
                <w:ilvl w:val="0"/>
                <w:numId w:val="2"/>
              </w:num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permStart w:id="1046095004" w:edGrp="everyone"/>
            <w:permEnd w:id="1046095004"/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Initial Membership</w:t>
            </w:r>
          </w:p>
          <w:p w14:paraId="2C866D5A" w14:textId="7F40D67F" w:rsidR="00922E73" w:rsidRDefault="00922E73" w:rsidP="00922E73">
            <w:pPr>
              <w:spacing w:after="0" w:line="240" w:lineRule="auto"/>
              <w:ind w:left="720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-</w:t>
            </w:r>
            <w:r w:rsidR="00C016F6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 xml:space="preserve"> Standard</w:t>
            </w:r>
          </w:p>
          <w:p w14:paraId="3D8FC299" w14:textId="4300E19A" w:rsidR="007976CA" w:rsidRDefault="00922E73" w:rsidP="00922E73">
            <w:pPr>
              <w:spacing w:after="0" w:line="240" w:lineRule="auto"/>
              <w:ind w:left="720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 xml:space="preserve">- </w:t>
            </w:r>
            <w:r w:rsidR="00C016F6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Enhanced</w:t>
            </w:r>
          </w:p>
          <w:p w14:paraId="7C6681E9" w14:textId="77777777" w:rsidR="007976CA" w:rsidRDefault="007976CA" w:rsidP="007976CA">
            <w:pPr>
              <w:numPr>
                <w:ilvl w:val="0"/>
                <w:numId w:val="2"/>
              </w:num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Standard Membership</w:t>
            </w:r>
          </w:p>
          <w:p w14:paraId="32DE2C93" w14:textId="094063FD" w:rsidR="007976CA" w:rsidRPr="00C65620" w:rsidRDefault="007976CA" w:rsidP="007976CA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Support Package</w:t>
            </w:r>
            <w:r w:rsidR="00C016F6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 xml:space="preserve"> Membership</w:t>
            </w:r>
          </w:p>
          <w:p w14:paraId="26988EB8" w14:textId="0760F704" w:rsidR="00846EA4" w:rsidRPr="00C016F6" w:rsidRDefault="007976CA" w:rsidP="000861BC">
            <w:pPr>
              <w:numPr>
                <w:ilvl w:val="0"/>
                <w:numId w:val="2"/>
              </w:num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24"/>
                <w:lang w:val="en-GB"/>
              </w:rPr>
            </w:pPr>
            <w:r w:rsidRPr="00C016F6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Enhanced Packag</w:t>
            </w:r>
            <w:r w:rsidR="00C016F6" w:rsidRPr="00C016F6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e Membership</w:t>
            </w:r>
          </w:p>
          <w:p w14:paraId="2150727F" w14:textId="77777777" w:rsidR="00225A69" w:rsidRPr="00846EA4" w:rsidRDefault="00225A69" w:rsidP="00CF308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val="en-GB"/>
              </w:rPr>
            </w:pPr>
            <w:permStart w:id="1654989955" w:edGrp="everyone"/>
          </w:p>
          <w:p w14:paraId="7C3CCA48" w14:textId="77777777" w:rsidR="00846EA4" w:rsidRDefault="00846EA4" w:rsidP="00380EA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</w:p>
          <w:p w14:paraId="43291881" w14:textId="77777777" w:rsidR="00846EA4" w:rsidRPr="00846EA4" w:rsidRDefault="00846EA4" w:rsidP="00380EA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Other (Specify):</w:t>
            </w:r>
          </w:p>
          <w:permEnd w:id="1654989955"/>
          <w:p w14:paraId="1A9DD984" w14:textId="77777777" w:rsidR="00AF69CE" w:rsidRPr="00846EA4" w:rsidRDefault="00AF69CE" w:rsidP="00C448E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</w:pPr>
          </w:p>
        </w:tc>
      </w:tr>
      <w:tr w:rsidR="00475FE6" w:rsidRPr="00846EA4" w14:paraId="6766A1E2" w14:textId="77777777" w:rsidTr="00846EA4">
        <w:trPr>
          <w:trHeight w:val="363"/>
        </w:trPr>
        <w:tc>
          <w:tcPr>
            <w:tcW w:w="3072" w:type="dxa"/>
            <w:vAlign w:val="center"/>
          </w:tcPr>
          <w:p w14:paraId="5C0EEBDC" w14:textId="14482DB5" w:rsidR="00475FE6" w:rsidRPr="00846EA4" w:rsidRDefault="00475FE6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PO Number:</w:t>
            </w:r>
          </w:p>
        </w:tc>
        <w:tc>
          <w:tcPr>
            <w:tcW w:w="6216" w:type="dxa"/>
            <w:vAlign w:val="center"/>
          </w:tcPr>
          <w:p w14:paraId="437B2C7D" w14:textId="77777777" w:rsidR="00475FE6" w:rsidRDefault="00475FE6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ermStart w:id="751120397" w:edGrp="everyone"/>
            <w:permEnd w:id="751120397"/>
          </w:p>
        </w:tc>
      </w:tr>
      <w:tr w:rsidR="00AF69CE" w:rsidRPr="00846EA4" w14:paraId="3300BA1D" w14:textId="77777777" w:rsidTr="00846EA4">
        <w:trPr>
          <w:trHeight w:val="363"/>
        </w:trPr>
        <w:tc>
          <w:tcPr>
            <w:tcW w:w="3072" w:type="dxa"/>
            <w:vAlign w:val="center"/>
          </w:tcPr>
          <w:p w14:paraId="2304C773" w14:textId="77777777" w:rsidR="00846EA4" w:rsidRPr="00846EA4" w:rsidRDefault="00AF69CE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permStart w:id="1198203003" w:edGrp="everyone" w:colFirst="1" w:colLast="1"/>
            <w:r w:rsidRPr="00846EA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Telephone</w:t>
            </w:r>
          </w:p>
        </w:tc>
        <w:tc>
          <w:tcPr>
            <w:tcW w:w="6216" w:type="dxa"/>
            <w:vAlign w:val="center"/>
          </w:tcPr>
          <w:p w14:paraId="0964396F" w14:textId="77777777" w:rsidR="00AF69CE" w:rsidRDefault="00AF69CE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64FC02B5" w14:textId="77777777" w:rsidR="00846EA4" w:rsidRPr="00846EA4" w:rsidRDefault="00846EA4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AF69CE" w:rsidRPr="00846EA4" w14:paraId="26B6BF36" w14:textId="77777777" w:rsidTr="00846EA4">
        <w:trPr>
          <w:trHeight w:val="517"/>
        </w:trPr>
        <w:tc>
          <w:tcPr>
            <w:tcW w:w="3072" w:type="dxa"/>
            <w:vAlign w:val="center"/>
          </w:tcPr>
          <w:p w14:paraId="3DF0B4A4" w14:textId="77777777" w:rsidR="00AF69CE" w:rsidRPr="00846EA4" w:rsidRDefault="00846EA4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permStart w:id="671681630" w:edGrp="everyone" w:colFirst="1" w:colLast="1"/>
            <w:permEnd w:id="1198203003"/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Your</w:t>
            </w:r>
            <w:r w:rsidR="00AF69CE" w:rsidRPr="00846EA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 xml:space="preserve"> Name</w:t>
            </w:r>
          </w:p>
        </w:tc>
        <w:tc>
          <w:tcPr>
            <w:tcW w:w="6216" w:type="dxa"/>
            <w:vAlign w:val="center"/>
          </w:tcPr>
          <w:p w14:paraId="564EC3B4" w14:textId="77777777" w:rsidR="00AF69CE" w:rsidRPr="00846EA4" w:rsidRDefault="00AF69CE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AF69CE" w:rsidRPr="00846EA4" w14:paraId="66BE952F" w14:textId="77777777" w:rsidTr="00846EA4">
        <w:tc>
          <w:tcPr>
            <w:tcW w:w="3072" w:type="dxa"/>
            <w:vAlign w:val="center"/>
          </w:tcPr>
          <w:p w14:paraId="4BD246E5" w14:textId="77777777" w:rsidR="00846EA4" w:rsidRPr="00846EA4" w:rsidRDefault="00846EA4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permStart w:id="1851332668" w:edGrp="everyone" w:colFirst="1" w:colLast="1"/>
            <w:permEnd w:id="671681630"/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 xml:space="preserve">Your </w:t>
            </w:r>
            <w:r w:rsidR="00AF69CE" w:rsidRPr="00846EA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Position</w:t>
            </w:r>
          </w:p>
        </w:tc>
        <w:tc>
          <w:tcPr>
            <w:tcW w:w="6216" w:type="dxa"/>
            <w:vAlign w:val="center"/>
          </w:tcPr>
          <w:p w14:paraId="5CF69595" w14:textId="77777777" w:rsidR="00AF69CE" w:rsidRDefault="00AF69CE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7AD55F86" w14:textId="77777777" w:rsidR="00846EA4" w:rsidRPr="00846EA4" w:rsidRDefault="00846EA4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AF69CE" w:rsidRPr="00846EA4" w14:paraId="62F84333" w14:textId="77777777" w:rsidTr="00846EA4">
        <w:tc>
          <w:tcPr>
            <w:tcW w:w="3072" w:type="dxa"/>
            <w:vAlign w:val="center"/>
          </w:tcPr>
          <w:p w14:paraId="386E0F81" w14:textId="77777777" w:rsidR="00AF69CE" w:rsidRPr="00846EA4" w:rsidRDefault="00846EA4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permStart w:id="1613695935" w:edGrp="everyone" w:colFirst="1" w:colLast="1"/>
            <w:permEnd w:id="1851332668"/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Your</w:t>
            </w:r>
            <w:r w:rsidR="00AF69CE" w:rsidRPr="00846EA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 xml:space="preserve"> Email </w:t>
            </w:r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A</w:t>
            </w:r>
            <w:r w:rsidR="00AF69CE" w:rsidRPr="00846EA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ddress</w:t>
            </w:r>
          </w:p>
        </w:tc>
        <w:tc>
          <w:tcPr>
            <w:tcW w:w="6216" w:type="dxa"/>
            <w:vAlign w:val="center"/>
          </w:tcPr>
          <w:p w14:paraId="7155A320" w14:textId="77777777" w:rsidR="00AF69CE" w:rsidRPr="00846EA4" w:rsidRDefault="00AF69CE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</w:pPr>
          </w:p>
          <w:p w14:paraId="7D5FE59A" w14:textId="77777777" w:rsidR="00AF69CE" w:rsidRPr="00846EA4" w:rsidRDefault="00AF69CE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AF69CE" w:rsidRPr="00846EA4" w14:paraId="7608D938" w14:textId="77777777" w:rsidTr="00CF308C">
        <w:tc>
          <w:tcPr>
            <w:tcW w:w="3072" w:type="dxa"/>
          </w:tcPr>
          <w:p w14:paraId="6936D7E9" w14:textId="77777777" w:rsidR="00030B89" w:rsidRPr="00846EA4" w:rsidRDefault="00030B89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permStart w:id="1222060729" w:edGrp="everyone" w:colFirst="1" w:colLast="1"/>
            <w:permEnd w:id="1613695935"/>
          </w:p>
          <w:p w14:paraId="7806046C" w14:textId="77777777" w:rsidR="00AF69CE" w:rsidRPr="00846EA4" w:rsidRDefault="00AF69CE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r w:rsidRPr="00846EA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Signature</w:t>
            </w:r>
          </w:p>
          <w:p w14:paraId="19E489F7" w14:textId="77777777" w:rsidR="002F6FFF" w:rsidRPr="00846EA4" w:rsidRDefault="002F6FFF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</w:p>
          <w:p w14:paraId="6F8D7D67" w14:textId="77777777" w:rsidR="00030B89" w:rsidRPr="00846EA4" w:rsidRDefault="00030B89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</w:p>
          <w:p w14:paraId="2210CCDC" w14:textId="77777777" w:rsidR="00AF69CE" w:rsidRPr="00846EA4" w:rsidRDefault="00AF69CE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r w:rsidRPr="00846EA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Date</w:t>
            </w:r>
          </w:p>
          <w:p w14:paraId="798FD1E2" w14:textId="77777777" w:rsidR="00030B89" w:rsidRPr="00846EA4" w:rsidRDefault="00030B89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216" w:type="dxa"/>
          </w:tcPr>
          <w:p w14:paraId="7F8A52CD" w14:textId="77777777" w:rsidR="00AF69CE" w:rsidRDefault="00AF69CE" w:rsidP="00CF30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6432BE8F" w14:textId="337AEB1D" w:rsidR="002C05CE" w:rsidRDefault="002C05CE" w:rsidP="00CF30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0D9A963F" w14:textId="04456FCF" w:rsidR="00922E73" w:rsidRDefault="00922E73" w:rsidP="00CF30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76DF0CDF" w14:textId="77777777" w:rsidR="00922E73" w:rsidRDefault="00922E73" w:rsidP="00CF30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09C56D90" w14:textId="77777777" w:rsidR="002C05CE" w:rsidRPr="00846EA4" w:rsidRDefault="002C05CE" w:rsidP="00CF30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bookmarkEnd w:id="3"/>
      <w:permEnd w:id="1222060729"/>
    </w:tbl>
    <w:p w14:paraId="4C82241E" w14:textId="77777777" w:rsidR="00AF69CE" w:rsidRPr="00846EA4" w:rsidRDefault="00AF69CE" w:rsidP="00AF69CE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12"/>
          <w:szCs w:val="12"/>
          <w:lang w:val="en-GB"/>
        </w:rPr>
      </w:pPr>
    </w:p>
    <w:p w14:paraId="37B06698" w14:textId="3A4FEDE5" w:rsidR="00AF69CE" w:rsidRPr="00846EA4" w:rsidRDefault="00AF69CE" w:rsidP="00AF69CE">
      <w:pPr>
        <w:spacing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val="en-GB"/>
        </w:rPr>
      </w:pPr>
      <w:r w:rsidRPr="00846EA4">
        <w:rPr>
          <w:rFonts w:asciiTheme="minorHAnsi" w:eastAsia="Times New Roman" w:hAnsiTheme="minorHAnsi" w:cstheme="minorHAnsi"/>
          <w:b/>
          <w:sz w:val="24"/>
          <w:szCs w:val="24"/>
          <w:lang w:val="en-GB"/>
        </w:rPr>
        <w:t>Please complete this form and send it to GreenHospitality.ie, Eastgate Village, Little Island, Cork. T45</w:t>
      </w:r>
      <w:r w:rsidR="00E57C11" w:rsidRPr="00846EA4">
        <w:rPr>
          <w:rFonts w:asciiTheme="minorHAnsi" w:eastAsia="Times New Roman" w:hAnsiTheme="minorHAnsi" w:cstheme="minorHAnsi"/>
          <w:b/>
          <w:sz w:val="24"/>
          <w:szCs w:val="24"/>
          <w:lang w:val="en-GB"/>
        </w:rPr>
        <w:t xml:space="preserve"> </w:t>
      </w:r>
      <w:r w:rsidRPr="00846EA4">
        <w:rPr>
          <w:rFonts w:asciiTheme="minorHAnsi" w:eastAsia="Times New Roman" w:hAnsiTheme="minorHAnsi" w:cstheme="minorHAnsi"/>
          <w:b/>
          <w:sz w:val="24"/>
          <w:szCs w:val="24"/>
          <w:lang w:val="en-GB"/>
        </w:rPr>
        <w:t xml:space="preserve">A363 or email </w:t>
      </w:r>
      <w:r w:rsidR="00922E73">
        <w:rPr>
          <w:rFonts w:asciiTheme="minorHAnsi" w:eastAsia="Times New Roman" w:hAnsiTheme="minorHAnsi" w:cstheme="minorHAnsi"/>
          <w:b/>
          <w:sz w:val="24"/>
          <w:szCs w:val="24"/>
          <w:lang w:val="en-GB"/>
        </w:rPr>
        <w:t xml:space="preserve">it to </w:t>
      </w:r>
      <w:hyperlink r:id="rId23" w:history="1">
        <w:r w:rsidRPr="00846EA4">
          <w:rPr>
            <w:rFonts w:asciiTheme="minorHAnsi" w:eastAsia="Times New Roman" w:hAnsiTheme="minorHAnsi" w:cstheme="minorHAnsi"/>
            <w:b/>
            <w:color w:val="0000FF"/>
            <w:sz w:val="24"/>
            <w:szCs w:val="24"/>
            <w:u w:val="single"/>
            <w:lang w:val="en-GB"/>
          </w:rPr>
          <w:t>info@greenhospitality.ie</w:t>
        </w:r>
      </w:hyperlink>
    </w:p>
    <w:sectPr w:rsidR="00AF69CE" w:rsidRPr="00846EA4" w:rsidSect="007337D1">
      <w:pgSz w:w="11906" w:h="16838"/>
      <w:pgMar w:top="1440" w:right="1135" w:bottom="993" w:left="144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ABF0D" w14:textId="77777777" w:rsidR="005B6FFE" w:rsidRDefault="005B6FFE" w:rsidP="00D86EDB">
      <w:pPr>
        <w:spacing w:after="0" w:line="240" w:lineRule="auto"/>
      </w:pPr>
      <w:r>
        <w:separator/>
      </w:r>
    </w:p>
  </w:endnote>
  <w:endnote w:type="continuationSeparator" w:id="0">
    <w:p w14:paraId="401C4A50" w14:textId="77777777" w:rsidR="005B6FFE" w:rsidRDefault="005B6FFE" w:rsidP="00D86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8FC45" w14:textId="77777777" w:rsidR="00472B43" w:rsidRPr="00472B43" w:rsidRDefault="00472B43" w:rsidP="00472B43">
    <w:pPr>
      <w:widowControl w:val="0"/>
      <w:tabs>
        <w:tab w:val="center" w:pos="4680"/>
        <w:tab w:val="right" w:pos="9360"/>
      </w:tabs>
      <w:spacing w:after="0" w:line="240" w:lineRule="auto"/>
      <w:jc w:val="center"/>
      <w:rPr>
        <w:rFonts w:ascii="Times" w:eastAsia="Times New Roman" w:hAnsi="Times"/>
        <w:i/>
        <w:sz w:val="19"/>
        <w:szCs w:val="19"/>
        <w:lang w:val="en-GB"/>
      </w:rPr>
    </w:pPr>
    <w:r>
      <w:rPr>
        <w:rFonts w:ascii="Times" w:eastAsia="Times New Roman" w:hAnsi="Times"/>
        <w:i/>
        <w:sz w:val="19"/>
        <w:szCs w:val="19"/>
        <w:lang w:val="en-GB"/>
      </w:rPr>
      <w:t>Gr</w:t>
    </w:r>
    <w:r w:rsidR="00A821BA">
      <w:rPr>
        <w:rFonts w:ascii="Times" w:eastAsia="Times New Roman" w:hAnsi="Times"/>
        <w:i/>
        <w:sz w:val="19"/>
        <w:szCs w:val="19"/>
        <w:lang w:val="en-GB"/>
      </w:rPr>
      <w:t>een</w:t>
    </w:r>
    <w:r w:rsidRPr="00472B43">
      <w:rPr>
        <w:rFonts w:ascii="Times" w:eastAsia="Times New Roman" w:hAnsi="Times"/>
        <w:i/>
        <w:sz w:val="19"/>
        <w:szCs w:val="19"/>
        <w:lang w:val="en-GB"/>
      </w:rPr>
      <w:t>Hospitality</w:t>
    </w:r>
    <w:r w:rsidR="00A821BA">
      <w:rPr>
        <w:rFonts w:ascii="Times" w:eastAsia="Times New Roman" w:hAnsi="Times"/>
        <w:i/>
        <w:sz w:val="19"/>
        <w:szCs w:val="19"/>
        <w:lang w:val="en-GB"/>
      </w:rPr>
      <w:t>.ie</w:t>
    </w:r>
    <w:r w:rsidRPr="00472B43">
      <w:rPr>
        <w:rFonts w:ascii="Times" w:eastAsia="Times New Roman" w:hAnsi="Times"/>
        <w:i/>
        <w:sz w:val="19"/>
        <w:szCs w:val="19"/>
        <w:lang w:val="en-GB"/>
      </w:rPr>
      <w:t>, Eastgate Village, Little Island, Cork</w:t>
    </w:r>
    <w:r w:rsidR="00846EA4">
      <w:rPr>
        <w:rFonts w:ascii="Times" w:eastAsia="Times New Roman" w:hAnsi="Times"/>
        <w:i/>
        <w:sz w:val="19"/>
        <w:szCs w:val="19"/>
        <w:lang w:val="en-GB"/>
      </w:rPr>
      <w:t>, T45 A363</w:t>
    </w:r>
  </w:p>
  <w:p w14:paraId="2192D050" w14:textId="77777777" w:rsidR="00472B43" w:rsidRPr="00472B43" w:rsidRDefault="00472B43" w:rsidP="00472B43">
    <w:pPr>
      <w:widowControl w:val="0"/>
      <w:tabs>
        <w:tab w:val="center" w:pos="4680"/>
        <w:tab w:val="right" w:pos="9360"/>
      </w:tabs>
      <w:spacing w:after="0" w:line="240" w:lineRule="auto"/>
      <w:jc w:val="center"/>
      <w:rPr>
        <w:rFonts w:ascii="Times" w:eastAsia="Times New Roman" w:hAnsi="Times"/>
        <w:sz w:val="24"/>
        <w:szCs w:val="20"/>
        <w:lang w:val="en-US"/>
      </w:rPr>
    </w:pPr>
    <w:r w:rsidRPr="00472B43">
      <w:rPr>
        <w:rFonts w:ascii="Times" w:eastAsia="Times New Roman" w:hAnsi="Times"/>
        <w:i/>
        <w:sz w:val="19"/>
        <w:szCs w:val="19"/>
        <w:lang w:val="en-GB"/>
      </w:rPr>
      <w:t xml:space="preserve">Telephone: 021-4354688           email:  </w:t>
    </w:r>
    <w:hyperlink r:id="rId1" w:history="1">
      <w:r w:rsidRPr="00472B43">
        <w:rPr>
          <w:rFonts w:ascii="Times" w:eastAsia="Times New Roman" w:hAnsi="Times"/>
          <w:i/>
          <w:color w:val="0000FF"/>
          <w:sz w:val="19"/>
          <w:szCs w:val="19"/>
          <w:u w:val="single"/>
          <w:lang w:val="en-GB"/>
        </w:rPr>
        <w:t>info@greenhospitality.ie</w:t>
      </w:r>
    </w:hyperlink>
    <w:r w:rsidRPr="00472B43">
      <w:rPr>
        <w:rFonts w:ascii="Times" w:eastAsia="Times New Roman" w:hAnsi="Times"/>
        <w:i/>
        <w:sz w:val="19"/>
        <w:szCs w:val="19"/>
        <w:lang w:val="en-GB"/>
      </w:rPr>
      <w:t xml:space="preserve">               web:   </w:t>
    </w:r>
    <w:hyperlink r:id="rId2" w:history="1">
      <w:r w:rsidRPr="00472B43">
        <w:rPr>
          <w:rFonts w:ascii="Times" w:eastAsia="Times New Roman" w:hAnsi="Times"/>
          <w:i/>
          <w:color w:val="0000FF"/>
          <w:sz w:val="19"/>
          <w:szCs w:val="19"/>
          <w:u w:val="single"/>
          <w:lang w:val="en-GB"/>
        </w:rPr>
        <w:t>www.greenhospitality.ie</w:t>
      </w:r>
    </w:hyperlink>
    <w:r w:rsidRPr="00472B43">
      <w:rPr>
        <w:rFonts w:ascii="Times" w:eastAsia="Times New Roman" w:hAnsi="Times"/>
        <w:i/>
        <w:sz w:val="19"/>
        <w:szCs w:val="19"/>
        <w:lang w:val="en-GB"/>
      </w:rPr>
      <w:t xml:space="preserve"> </w:t>
    </w:r>
  </w:p>
  <w:p w14:paraId="184E6076" w14:textId="77777777" w:rsidR="00472B43" w:rsidRDefault="00472B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FCFD1" w14:textId="77777777" w:rsidR="005B6FFE" w:rsidRDefault="005B6FFE" w:rsidP="00D86EDB">
      <w:pPr>
        <w:spacing w:after="0" w:line="240" w:lineRule="auto"/>
      </w:pPr>
      <w:r>
        <w:separator/>
      </w:r>
    </w:p>
  </w:footnote>
  <w:footnote w:type="continuationSeparator" w:id="0">
    <w:p w14:paraId="66FBCDF7" w14:textId="77777777" w:rsidR="005B6FFE" w:rsidRDefault="005B6FFE" w:rsidP="00D86E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A87F2" w14:textId="1C03BC3B" w:rsidR="00D86EDB" w:rsidRDefault="007976CA" w:rsidP="00D86EDB">
    <w:pPr>
      <w:pStyle w:val="Header"/>
      <w:jc w:val="center"/>
    </w:pPr>
    <w:r>
      <w:rPr>
        <w:noProof/>
      </w:rPr>
      <w:drawing>
        <wp:inline distT="0" distB="0" distL="0" distR="0" wp14:anchorId="4A95AB51" wp14:editId="561CEB25">
          <wp:extent cx="1888490" cy="101726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948" cy="1021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481.5pt;height:226.5pt" o:bullet="t">
        <v:imagedata r:id="rId1" o:title=""/>
      </v:shape>
    </w:pict>
  </w:numPicBullet>
  <w:numPicBullet w:numPicBulletId="1">
    <w:pict>
      <v:shape id="_x0000_i1067" type="#_x0000_t75" style="width:595.5pt;height:226.5pt" o:bullet="t">
        <v:imagedata r:id="rId2" o:title=""/>
      </v:shape>
    </w:pict>
  </w:numPicBullet>
  <w:numPicBullet w:numPicBulletId="2">
    <w:pict>
      <v:shape id="_x0000_i1068" type="#_x0000_t75" style="width:425.25pt;height:226.5pt" o:bullet="t">
        <v:imagedata r:id="rId3" o:title=""/>
      </v:shape>
    </w:pict>
  </w:numPicBullet>
  <w:abstractNum w:abstractNumId="0" w15:restartNumberingAfterBreak="0">
    <w:nsid w:val="017C0E2A"/>
    <w:multiLevelType w:val="hybridMultilevel"/>
    <w:tmpl w:val="30464B66"/>
    <w:lvl w:ilvl="0" w:tplc="9476F434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D794F"/>
    <w:multiLevelType w:val="hybridMultilevel"/>
    <w:tmpl w:val="528C26EC"/>
    <w:lvl w:ilvl="0" w:tplc="92D8CB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D868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C4CA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9C7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5C97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3A07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F67B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D8E5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F459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3E04C6B"/>
    <w:multiLevelType w:val="hybridMultilevel"/>
    <w:tmpl w:val="CA302D52"/>
    <w:lvl w:ilvl="0" w:tplc="06C87A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F715B"/>
    <w:multiLevelType w:val="hybridMultilevel"/>
    <w:tmpl w:val="BB7E8B9A"/>
    <w:lvl w:ilvl="0" w:tplc="F87C613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6F35C0"/>
    <w:multiLevelType w:val="hybridMultilevel"/>
    <w:tmpl w:val="50006BD2"/>
    <w:lvl w:ilvl="0" w:tplc="6014376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256405"/>
    <w:multiLevelType w:val="hybridMultilevel"/>
    <w:tmpl w:val="E9A2A4A2"/>
    <w:lvl w:ilvl="0" w:tplc="ACB07954">
      <w:start w:val="201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DA3A6F"/>
    <w:multiLevelType w:val="hybridMultilevel"/>
    <w:tmpl w:val="EC2ACBFE"/>
    <w:lvl w:ilvl="0" w:tplc="668A56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C03D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9010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C4A4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A887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D89F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F604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CEF6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10F1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737475F"/>
    <w:multiLevelType w:val="hybridMultilevel"/>
    <w:tmpl w:val="B3568270"/>
    <w:lvl w:ilvl="0" w:tplc="F7F29236">
      <w:numFmt w:val="bullet"/>
      <w:lvlText w:val="-"/>
      <w:lvlJc w:val="left"/>
      <w:pPr>
        <w:ind w:left="-270" w:hanging="360"/>
      </w:pPr>
      <w:rPr>
        <w:rFonts w:ascii="Calibri" w:eastAsia="Times New Roman" w:hAnsi="Calibri" w:cs="Calibri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num w:numId="1" w16cid:durableId="761027989">
    <w:abstractNumId w:val="4"/>
  </w:num>
  <w:num w:numId="2" w16cid:durableId="417412689">
    <w:abstractNumId w:val="5"/>
  </w:num>
  <w:num w:numId="3" w16cid:durableId="938752517">
    <w:abstractNumId w:val="2"/>
  </w:num>
  <w:num w:numId="4" w16cid:durableId="1903061819">
    <w:abstractNumId w:val="3"/>
  </w:num>
  <w:num w:numId="5" w16cid:durableId="1063720359">
    <w:abstractNumId w:val="6"/>
  </w:num>
  <w:num w:numId="6" w16cid:durableId="883568125">
    <w:abstractNumId w:val="1"/>
  </w:num>
  <w:num w:numId="7" w16cid:durableId="405230366">
    <w:abstractNumId w:val="7"/>
  </w:num>
  <w:num w:numId="8" w16cid:durableId="50349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l7W5PFAFhoMR8rDXCHoIERBj4+pVt4BFMERRpM7W5i5vE7DxPYbgpyYt+Xdp35/0OXwI4YwrdKCgxix0SpO0cg==" w:salt="kA3Z81966ZGgN0evBSoQvg=="/>
  <w:defaultTabStop w:val="720"/>
  <w:characterSpacingControl w:val="doNotCompress"/>
  <w:hdrShapeDefaults>
    <o:shapedefaults v:ext="edit" spidmax="2050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EDB"/>
    <w:rsid w:val="00002E37"/>
    <w:rsid w:val="000041FF"/>
    <w:rsid w:val="000158D1"/>
    <w:rsid w:val="00025FB5"/>
    <w:rsid w:val="00030B89"/>
    <w:rsid w:val="0003343C"/>
    <w:rsid w:val="00041FD7"/>
    <w:rsid w:val="000456FA"/>
    <w:rsid w:val="00045A8F"/>
    <w:rsid w:val="000476D6"/>
    <w:rsid w:val="000566FA"/>
    <w:rsid w:val="00056F05"/>
    <w:rsid w:val="00057DE8"/>
    <w:rsid w:val="00060045"/>
    <w:rsid w:val="00072A95"/>
    <w:rsid w:val="00074B98"/>
    <w:rsid w:val="000839E6"/>
    <w:rsid w:val="000857F8"/>
    <w:rsid w:val="000861BC"/>
    <w:rsid w:val="00095298"/>
    <w:rsid w:val="000A1462"/>
    <w:rsid w:val="000A2600"/>
    <w:rsid w:val="000B0F4A"/>
    <w:rsid w:val="000C2AE2"/>
    <w:rsid w:val="000C2C17"/>
    <w:rsid w:val="00106397"/>
    <w:rsid w:val="00106488"/>
    <w:rsid w:val="00107901"/>
    <w:rsid w:val="0011498E"/>
    <w:rsid w:val="00127108"/>
    <w:rsid w:val="001365AC"/>
    <w:rsid w:val="00147308"/>
    <w:rsid w:val="0015063A"/>
    <w:rsid w:val="0015123D"/>
    <w:rsid w:val="00157E2F"/>
    <w:rsid w:val="001627F2"/>
    <w:rsid w:val="001705C6"/>
    <w:rsid w:val="001713F0"/>
    <w:rsid w:val="0017211E"/>
    <w:rsid w:val="00177E70"/>
    <w:rsid w:val="00180C5C"/>
    <w:rsid w:val="00182195"/>
    <w:rsid w:val="00182CB0"/>
    <w:rsid w:val="001836E9"/>
    <w:rsid w:val="001A5049"/>
    <w:rsid w:val="001F5E1A"/>
    <w:rsid w:val="002015B4"/>
    <w:rsid w:val="00210D2C"/>
    <w:rsid w:val="00210E72"/>
    <w:rsid w:val="00214983"/>
    <w:rsid w:val="00225A69"/>
    <w:rsid w:val="00226771"/>
    <w:rsid w:val="002332D8"/>
    <w:rsid w:val="00246630"/>
    <w:rsid w:val="0026298C"/>
    <w:rsid w:val="00272BE2"/>
    <w:rsid w:val="00281A1F"/>
    <w:rsid w:val="002851DC"/>
    <w:rsid w:val="00293484"/>
    <w:rsid w:val="002A4999"/>
    <w:rsid w:val="002C05CE"/>
    <w:rsid w:val="002C3BC4"/>
    <w:rsid w:val="002D13F1"/>
    <w:rsid w:val="002D30D0"/>
    <w:rsid w:val="002D342E"/>
    <w:rsid w:val="002D3AA2"/>
    <w:rsid w:val="002D6B86"/>
    <w:rsid w:val="002D7496"/>
    <w:rsid w:val="002E5A33"/>
    <w:rsid w:val="002E70BB"/>
    <w:rsid w:val="002F6FFF"/>
    <w:rsid w:val="00301B13"/>
    <w:rsid w:val="00303981"/>
    <w:rsid w:val="003177CC"/>
    <w:rsid w:val="003206D4"/>
    <w:rsid w:val="00321D19"/>
    <w:rsid w:val="00335872"/>
    <w:rsid w:val="00343423"/>
    <w:rsid w:val="00350FBD"/>
    <w:rsid w:val="00356236"/>
    <w:rsid w:val="00380EA6"/>
    <w:rsid w:val="003837F6"/>
    <w:rsid w:val="003A5B41"/>
    <w:rsid w:val="003B3E3D"/>
    <w:rsid w:val="003C518E"/>
    <w:rsid w:val="003D015D"/>
    <w:rsid w:val="003F03C2"/>
    <w:rsid w:val="00402F13"/>
    <w:rsid w:val="00403011"/>
    <w:rsid w:val="004067D5"/>
    <w:rsid w:val="0042232B"/>
    <w:rsid w:val="00422CB5"/>
    <w:rsid w:val="004251A7"/>
    <w:rsid w:val="00425E10"/>
    <w:rsid w:val="004329C8"/>
    <w:rsid w:val="0043620C"/>
    <w:rsid w:val="004469B7"/>
    <w:rsid w:val="00451F58"/>
    <w:rsid w:val="00454800"/>
    <w:rsid w:val="00460E60"/>
    <w:rsid w:val="00472B43"/>
    <w:rsid w:val="00475FE6"/>
    <w:rsid w:val="00480A27"/>
    <w:rsid w:val="00481D79"/>
    <w:rsid w:val="00483122"/>
    <w:rsid w:val="004A6BDF"/>
    <w:rsid w:val="004A7F67"/>
    <w:rsid w:val="004B0FAF"/>
    <w:rsid w:val="004B5B4D"/>
    <w:rsid w:val="004B7300"/>
    <w:rsid w:val="004E6EC7"/>
    <w:rsid w:val="004F5BDB"/>
    <w:rsid w:val="004F68A2"/>
    <w:rsid w:val="00505B28"/>
    <w:rsid w:val="00506523"/>
    <w:rsid w:val="0051632C"/>
    <w:rsid w:val="00517BEE"/>
    <w:rsid w:val="00526086"/>
    <w:rsid w:val="00533B69"/>
    <w:rsid w:val="00536895"/>
    <w:rsid w:val="005408CB"/>
    <w:rsid w:val="005445F4"/>
    <w:rsid w:val="0055303A"/>
    <w:rsid w:val="00554340"/>
    <w:rsid w:val="00556DFF"/>
    <w:rsid w:val="00561D16"/>
    <w:rsid w:val="00583CA0"/>
    <w:rsid w:val="00584A60"/>
    <w:rsid w:val="005960D1"/>
    <w:rsid w:val="00596BBF"/>
    <w:rsid w:val="005A3C03"/>
    <w:rsid w:val="005B6FFE"/>
    <w:rsid w:val="005C1558"/>
    <w:rsid w:val="005C1704"/>
    <w:rsid w:val="005C22AE"/>
    <w:rsid w:val="005C70A1"/>
    <w:rsid w:val="005E189C"/>
    <w:rsid w:val="005F6EE3"/>
    <w:rsid w:val="00602DE4"/>
    <w:rsid w:val="006040AF"/>
    <w:rsid w:val="00612E55"/>
    <w:rsid w:val="006367E0"/>
    <w:rsid w:val="00637B34"/>
    <w:rsid w:val="00640A24"/>
    <w:rsid w:val="006468C3"/>
    <w:rsid w:val="00647E32"/>
    <w:rsid w:val="006644EF"/>
    <w:rsid w:val="006671B9"/>
    <w:rsid w:val="00677C5B"/>
    <w:rsid w:val="00680292"/>
    <w:rsid w:val="00681D92"/>
    <w:rsid w:val="0068422B"/>
    <w:rsid w:val="00692CBF"/>
    <w:rsid w:val="00693744"/>
    <w:rsid w:val="00697E1D"/>
    <w:rsid w:val="006C619C"/>
    <w:rsid w:val="006E2604"/>
    <w:rsid w:val="006F1CE7"/>
    <w:rsid w:val="006F35E6"/>
    <w:rsid w:val="006F7514"/>
    <w:rsid w:val="00703C06"/>
    <w:rsid w:val="007214FB"/>
    <w:rsid w:val="00726AAC"/>
    <w:rsid w:val="00730514"/>
    <w:rsid w:val="007329E0"/>
    <w:rsid w:val="007337D1"/>
    <w:rsid w:val="0073435E"/>
    <w:rsid w:val="00735E9D"/>
    <w:rsid w:val="00736D3C"/>
    <w:rsid w:val="00741512"/>
    <w:rsid w:val="00741720"/>
    <w:rsid w:val="00754E75"/>
    <w:rsid w:val="0075594D"/>
    <w:rsid w:val="00760F00"/>
    <w:rsid w:val="007650FE"/>
    <w:rsid w:val="007862A8"/>
    <w:rsid w:val="00797496"/>
    <w:rsid w:val="007976CA"/>
    <w:rsid w:val="007C12BD"/>
    <w:rsid w:val="007C7F4D"/>
    <w:rsid w:val="007D3A54"/>
    <w:rsid w:val="007D7D1B"/>
    <w:rsid w:val="007F06F7"/>
    <w:rsid w:val="00800B4F"/>
    <w:rsid w:val="00801208"/>
    <w:rsid w:val="00833F34"/>
    <w:rsid w:val="008430CA"/>
    <w:rsid w:val="00846EA4"/>
    <w:rsid w:val="0086174C"/>
    <w:rsid w:val="008823CD"/>
    <w:rsid w:val="00883DA1"/>
    <w:rsid w:val="0089074C"/>
    <w:rsid w:val="00893C0D"/>
    <w:rsid w:val="0089756C"/>
    <w:rsid w:val="008D4DB9"/>
    <w:rsid w:val="008D591D"/>
    <w:rsid w:val="00922E73"/>
    <w:rsid w:val="009248B9"/>
    <w:rsid w:val="00926B01"/>
    <w:rsid w:val="00930D75"/>
    <w:rsid w:val="00932691"/>
    <w:rsid w:val="00933037"/>
    <w:rsid w:val="00935CB1"/>
    <w:rsid w:val="009432CA"/>
    <w:rsid w:val="00947692"/>
    <w:rsid w:val="00955122"/>
    <w:rsid w:val="009620C4"/>
    <w:rsid w:val="0097180B"/>
    <w:rsid w:val="00974722"/>
    <w:rsid w:val="00974BD5"/>
    <w:rsid w:val="00993E39"/>
    <w:rsid w:val="009A55C7"/>
    <w:rsid w:val="009A7B08"/>
    <w:rsid w:val="009B170B"/>
    <w:rsid w:val="009C0C81"/>
    <w:rsid w:val="009C2562"/>
    <w:rsid w:val="009C63D0"/>
    <w:rsid w:val="009C6F5E"/>
    <w:rsid w:val="009E5304"/>
    <w:rsid w:val="009F0D81"/>
    <w:rsid w:val="009F6691"/>
    <w:rsid w:val="00A15766"/>
    <w:rsid w:val="00A167CE"/>
    <w:rsid w:val="00A26269"/>
    <w:rsid w:val="00A476BB"/>
    <w:rsid w:val="00A5644A"/>
    <w:rsid w:val="00A5717E"/>
    <w:rsid w:val="00A67062"/>
    <w:rsid w:val="00A74DE5"/>
    <w:rsid w:val="00A81D3C"/>
    <w:rsid w:val="00A821BA"/>
    <w:rsid w:val="00A85412"/>
    <w:rsid w:val="00A90F04"/>
    <w:rsid w:val="00AA37C7"/>
    <w:rsid w:val="00AA66FA"/>
    <w:rsid w:val="00AA7F8F"/>
    <w:rsid w:val="00AB096D"/>
    <w:rsid w:val="00AD2A84"/>
    <w:rsid w:val="00AD5CBE"/>
    <w:rsid w:val="00AE19B5"/>
    <w:rsid w:val="00AF69CE"/>
    <w:rsid w:val="00AF6E39"/>
    <w:rsid w:val="00B0171E"/>
    <w:rsid w:val="00B03E9A"/>
    <w:rsid w:val="00B23B7F"/>
    <w:rsid w:val="00B24E6F"/>
    <w:rsid w:val="00B340ED"/>
    <w:rsid w:val="00B34821"/>
    <w:rsid w:val="00B37116"/>
    <w:rsid w:val="00B61A1D"/>
    <w:rsid w:val="00B66346"/>
    <w:rsid w:val="00B6687E"/>
    <w:rsid w:val="00B77970"/>
    <w:rsid w:val="00B8527C"/>
    <w:rsid w:val="00B903A1"/>
    <w:rsid w:val="00B95FF1"/>
    <w:rsid w:val="00BB642F"/>
    <w:rsid w:val="00BD28C1"/>
    <w:rsid w:val="00BD43AD"/>
    <w:rsid w:val="00BD5EA4"/>
    <w:rsid w:val="00BE672C"/>
    <w:rsid w:val="00C016F6"/>
    <w:rsid w:val="00C13BF7"/>
    <w:rsid w:val="00C1740F"/>
    <w:rsid w:val="00C216E8"/>
    <w:rsid w:val="00C30D8F"/>
    <w:rsid w:val="00C33609"/>
    <w:rsid w:val="00C33855"/>
    <w:rsid w:val="00C361BF"/>
    <w:rsid w:val="00C40043"/>
    <w:rsid w:val="00C40CBB"/>
    <w:rsid w:val="00C41406"/>
    <w:rsid w:val="00C448E4"/>
    <w:rsid w:val="00C537EA"/>
    <w:rsid w:val="00C54D0C"/>
    <w:rsid w:val="00C631E6"/>
    <w:rsid w:val="00C73E5D"/>
    <w:rsid w:val="00C77E72"/>
    <w:rsid w:val="00C867A4"/>
    <w:rsid w:val="00C90AC4"/>
    <w:rsid w:val="00C917BA"/>
    <w:rsid w:val="00CB47BE"/>
    <w:rsid w:val="00CB64DE"/>
    <w:rsid w:val="00CC7E71"/>
    <w:rsid w:val="00CD1FE4"/>
    <w:rsid w:val="00CE00DB"/>
    <w:rsid w:val="00CE4AA7"/>
    <w:rsid w:val="00CE70E9"/>
    <w:rsid w:val="00CF308C"/>
    <w:rsid w:val="00CF44C0"/>
    <w:rsid w:val="00CF640F"/>
    <w:rsid w:val="00D11427"/>
    <w:rsid w:val="00D12BF1"/>
    <w:rsid w:val="00D17F7F"/>
    <w:rsid w:val="00D2536B"/>
    <w:rsid w:val="00D412F9"/>
    <w:rsid w:val="00D4145C"/>
    <w:rsid w:val="00D53C78"/>
    <w:rsid w:val="00D54326"/>
    <w:rsid w:val="00D562F3"/>
    <w:rsid w:val="00D64D81"/>
    <w:rsid w:val="00D65389"/>
    <w:rsid w:val="00D81784"/>
    <w:rsid w:val="00D84BF9"/>
    <w:rsid w:val="00D86EDB"/>
    <w:rsid w:val="00D92A4F"/>
    <w:rsid w:val="00DA06C9"/>
    <w:rsid w:val="00DB2883"/>
    <w:rsid w:val="00DB7D31"/>
    <w:rsid w:val="00DD38C5"/>
    <w:rsid w:val="00DD4AD2"/>
    <w:rsid w:val="00DD4D61"/>
    <w:rsid w:val="00DD6726"/>
    <w:rsid w:val="00DF7648"/>
    <w:rsid w:val="00E00CFA"/>
    <w:rsid w:val="00E0283A"/>
    <w:rsid w:val="00E10B63"/>
    <w:rsid w:val="00E21F6A"/>
    <w:rsid w:val="00E279FD"/>
    <w:rsid w:val="00E31B01"/>
    <w:rsid w:val="00E454CF"/>
    <w:rsid w:val="00E454ED"/>
    <w:rsid w:val="00E57C11"/>
    <w:rsid w:val="00E62B39"/>
    <w:rsid w:val="00E65D20"/>
    <w:rsid w:val="00E76B2D"/>
    <w:rsid w:val="00E87B89"/>
    <w:rsid w:val="00E92E24"/>
    <w:rsid w:val="00EA4263"/>
    <w:rsid w:val="00EB1BAE"/>
    <w:rsid w:val="00EB7DC4"/>
    <w:rsid w:val="00ED0771"/>
    <w:rsid w:val="00ED35BB"/>
    <w:rsid w:val="00ED5448"/>
    <w:rsid w:val="00EF0E70"/>
    <w:rsid w:val="00EF6197"/>
    <w:rsid w:val="00F01F6D"/>
    <w:rsid w:val="00F167C2"/>
    <w:rsid w:val="00F177F6"/>
    <w:rsid w:val="00F24A25"/>
    <w:rsid w:val="00F272D5"/>
    <w:rsid w:val="00F408D2"/>
    <w:rsid w:val="00F433AA"/>
    <w:rsid w:val="00F44FCD"/>
    <w:rsid w:val="00F45AD5"/>
    <w:rsid w:val="00F45EC8"/>
    <w:rsid w:val="00F52AE3"/>
    <w:rsid w:val="00F575BC"/>
    <w:rsid w:val="00F60F81"/>
    <w:rsid w:val="00F62E59"/>
    <w:rsid w:val="00F75FF6"/>
    <w:rsid w:val="00F8077F"/>
    <w:rsid w:val="00F86795"/>
    <w:rsid w:val="00FA1568"/>
    <w:rsid w:val="00FA2041"/>
    <w:rsid w:val="00FB452F"/>
    <w:rsid w:val="00FC68C0"/>
    <w:rsid w:val="00FC700F"/>
    <w:rsid w:val="00FC7DFC"/>
    <w:rsid w:val="00FF2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relative:margin;mso-height-relative:margin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15DBCA54"/>
  <w15:docId w15:val="{EA3D61E7-82CA-4963-AB6B-65D82B592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342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6E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EDB"/>
  </w:style>
  <w:style w:type="paragraph" w:styleId="Footer">
    <w:name w:val="footer"/>
    <w:basedOn w:val="Normal"/>
    <w:link w:val="FooterChar"/>
    <w:uiPriority w:val="99"/>
    <w:unhideWhenUsed/>
    <w:rsid w:val="00D86E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EDB"/>
  </w:style>
  <w:style w:type="paragraph" w:styleId="BalloonText">
    <w:name w:val="Balloon Text"/>
    <w:basedOn w:val="Normal"/>
    <w:link w:val="BalloonTextChar"/>
    <w:uiPriority w:val="99"/>
    <w:semiHidden/>
    <w:unhideWhenUsed/>
    <w:rsid w:val="00D86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86E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6EDB"/>
    <w:pPr>
      <w:ind w:left="720"/>
      <w:contextualSpacing/>
    </w:pPr>
  </w:style>
  <w:style w:type="character" w:styleId="Hyperlink">
    <w:name w:val="Hyperlink"/>
    <w:uiPriority w:val="99"/>
    <w:unhideWhenUsed/>
    <w:rsid w:val="00BE672C"/>
    <w:rPr>
      <w:color w:val="0000FF"/>
      <w:u w:val="single"/>
    </w:rPr>
  </w:style>
  <w:style w:type="table" w:styleId="TableGrid">
    <w:name w:val="Table Grid"/>
    <w:basedOn w:val="TableNormal"/>
    <w:uiPriority w:val="59"/>
    <w:rsid w:val="00480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851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E"/>
    </w:rPr>
  </w:style>
  <w:style w:type="character" w:customStyle="1" w:styleId="UnresolvedMention1">
    <w:name w:val="Unresolved Mention1"/>
    <w:uiPriority w:val="99"/>
    <w:semiHidden/>
    <w:unhideWhenUsed/>
    <w:rsid w:val="00C867A4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1627F2"/>
    <w:rPr>
      <w:color w:val="954F7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76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png"/><Relationship Id="rId18" Type="http://schemas.openxmlformats.org/officeDocument/2006/relationships/hyperlink" Target="http://www.greentravel.ie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info@greenhospitality.ie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greenhospitality.ie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eenhospitality.ie" TargetMode="External"/><Relationship Id="rId1" Type="http://schemas.openxmlformats.org/officeDocument/2006/relationships/hyperlink" Target="mailto:info@greenhospitality.i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56B379D470914A998992509F11CE8F" ma:contentTypeVersion="2" ma:contentTypeDescription="Create a new document." ma:contentTypeScope="" ma:versionID="34457ae54a9efacd240e5a2b8e1a39c8">
  <xsd:schema xmlns:xsd="http://www.w3.org/2001/XMLSchema" xmlns:xs="http://www.w3.org/2001/XMLSchema" xmlns:p="http://schemas.microsoft.com/office/2006/metadata/properties" xmlns:ns3="89fb4185-316d-4f1f-81c9-4a737f710b6a" targetNamespace="http://schemas.microsoft.com/office/2006/metadata/properties" ma:root="true" ma:fieldsID="0bc63b594fe6c8718520b0c222ef07b9" ns3:_="">
    <xsd:import namespace="89fb4185-316d-4f1f-81c9-4a737f710b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fb4185-316d-4f1f-81c9-4a737f710b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251EE4-AA53-4970-A2ED-98553CD1A4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66CF9E-9431-45E4-9AC0-97BA9D2240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fb4185-316d-4f1f-81c9-4a737f710b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3C177C-F499-4379-935B-C29EA3B5C0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836F76-32BF-4521-93A5-38F6C205FF5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1701</Words>
  <Characters>9697</Characters>
  <Application>Microsoft Office Word</Application>
  <DocSecurity>8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11376</CharactersWithSpaces>
  <SharedDoc>false</SharedDoc>
  <HLinks>
    <vt:vector size="84" baseType="variant">
      <vt:variant>
        <vt:i4>5243002</vt:i4>
      </vt:variant>
      <vt:variant>
        <vt:i4>33</vt:i4>
      </vt:variant>
      <vt:variant>
        <vt:i4>0</vt:i4>
      </vt:variant>
      <vt:variant>
        <vt:i4>5</vt:i4>
      </vt:variant>
      <vt:variant>
        <vt:lpwstr>mailto:info@greenhospitality.ie</vt:lpwstr>
      </vt:variant>
      <vt:variant>
        <vt:lpwstr/>
      </vt:variant>
      <vt:variant>
        <vt:i4>6750269</vt:i4>
      </vt:variant>
      <vt:variant>
        <vt:i4>30</vt:i4>
      </vt:variant>
      <vt:variant>
        <vt:i4>0</vt:i4>
      </vt:variant>
      <vt:variant>
        <vt:i4>5</vt:i4>
      </vt:variant>
      <vt:variant>
        <vt:lpwstr>http://greenhospitality.ie/clean-the-world/</vt:lpwstr>
      </vt:variant>
      <vt:variant>
        <vt:lpwstr/>
      </vt:variant>
      <vt:variant>
        <vt:i4>1245272</vt:i4>
      </vt:variant>
      <vt:variant>
        <vt:i4>27</vt:i4>
      </vt:variant>
      <vt:variant>
        <vt:i4>0</vt:i4>
      </vt:variant>
      <vt:variant>
        <vt:i4>5</vt:i4>
      </vt:variant>
      <vt:variant>
        <vt:lpwstr>http://greenhospitality.ie/services/green-trading-company/greenclean/</vt:lpwstr>
      </vt:variant>
      <vt:variant>
        <vt:lpwstr/>
      </vt:variant>
      <vt:variant>
        <vt:i4>1179743</vt:i4>
      </vt:variant>
      <vt:variant>
        <vt:i4>24</vt:i4>
      </vt:variant>
      <vt:variant>
        <vt:i4>0</vt:i4>
      </vt:variant>
      <vt:variant>
        <vt:i4>5</vt:i4>
      </vt:variant>
      <vt:variant>
        <vt:lpwstr>https://greenhospitality.ie/services/greentrack/</vt:lpwstr>
      </vt:variant>
      <vt:variant>
        <vt:lpwstr/>
      </vt:variant>
      <vt:variant>
        <vt:i4>6881405</vt:i4>
      </vt:variant>
      <vt:variant>
        <vt:i4>21</vt:i4>
      </vt:variant>
      <vt:variant>
        <vt:i4>0</vt:i4>
      </vt:variant>
      <vt:variant>
        <vt:i4>5</vt:i4>
      </vt:variant>
      <vt:variant>
        <vt:lpwstr>https://greenhospitality.ie/services/green-trading-company/greencheck/</vt:lpwstr>
      </vt:variant>
      <vt:variant>
        <vt:lpwstr/>
      </vt:variant>
      <vt:variant>
        <vt:i4>2555967</vt:i4>
      </vt:variant>
      <vt:variant>
        <vt:i4>18</vt:i4>
      </vt:variant>
      <vt:variant>
        <vt:i4>0</vt:i4>
      </vt:variant>
      <vt:variant>
        <vt:i4>5</vt:i4>
      </vt:variant>
      <vt:variant>
        <vt:lpwstr>http://greenhospitality.ie/services/greencheck/</vt:lpwstr>
      </vt:variant>
      <vt:variant>
        <vt:lpwstr/>
      </vt:variant>
      <vt:variant>
        <vt:i4>91</vt:i4>
      </vt:variant>
      <vt:variant>
        <vt:i4>15</vt:i4>
      </vt:variant>
      <vt:variant>
        <vt:i4>0</vt:i4>
      </vt:variant>
      <vt:variant>
        <vt:i4>5</vt:i4>
      </vt:variant>
      <vt:variant>
        <vt:lpwstr>https://www.bitc.ie/the-leaders-group/the-low-carbon-pledge/</vt:lpwstr>
      </vt:variant>
      <vt:variant>
        <vt:lpwstr/>
      </vt:variant>
      <vt:variant>
        <vt:i4>655431</vt:i4>
      </vt:variant>
      <vt:variant>
        <vt:i4>12</vt:i4>
      </vt:variant>
      <vt:variant>
        <vt:i4>0</vt:i4>
      </vt:variant>
      <vt:variant>
        <vt:i4>5</vt:i4>
      </vt:variant>
      <vt:variant>
        <vt:lpwstr>http://greenhospitality.ie/services/green-travel/greenmark/carbon-smart/</vt:lpwstr>
      </vt:variant>
      <vt:variant>
        <vt:lpwstr/>
      </vt:variant>
      <vt:variant>
        <vt:i4>4390912</vt:i4>
      </vt:variant>
      <vt:variant>
        <vt:i4>9</vt:i4>
      </vt:variant>
      <vt:variant>
        <vt:i4>0</vt:i4>
      </vt:variant>
      <vt:variant>
        <vt:i4>5</vt:i4>
      </vt:variant>
      <vt:variant>
        <vt:lpwstr>http://greenhospitality.ie/services/green-travel/greenmark/plastic-free/</vt:lpwstr>
      </vt:variant>
      <vt:variant>
        <vt:lpwstr/>
      </vt:variant>
      <vt:variant>
        <vt:i4>6881379</vt:i4>
      </vt:variant>
      <vt:variant>
        <vt:i4>6</vt:i4>
      </vt:variant>
      <vt:variant>
        <vt:i4>0</vt:i4>
      </vt:variant>
      <vt:variant>
        <vt:i4>5</vt:i4>
      </vt:variant>
      <vt:variant>
        <vt:lpwstr>http://greenhospitality.ie/services/green-travel/greenmark/</vt:lpwstr>
      </vt:variant>
      <vt:variant>
        <vt:lpwstr/>
      </vt:variant>
      <vt:variant>
        <vt:i4>6881404</vt:i4>
      </vt:variant>
      <vt:variant>
        <vt:i4>3</vt:i4>
      </vt:variant>
      <vt:variant>
        <vt:i4>0</vt:i4>
      </vt:variant>
      <vt:variant>
        <vt:i4>5</vt:i4>
      </vt:variant>
      <vt:variant>
        <vt:lpwstr>http://www.greentravel.ie/</vt:lpwstr>
      </vt:variant>
      <vt:variant>
        <vt:lpwstr/>
      </vt:variant>
      <vt:variant>
        <vt:i4>8323117</vt:i4>
      </vt:variant>
      <vt:variant>
        <vt:i4>0</vt:i4>
      </vt:variant>
      <vt:variant>
        <vt:i4>0</vt:i4>
      </vt:variant>
      <vt:variant>
        <vt:i4>5</vt:i4>
      </vt:variant>
      <vt:variant>
        <vt:lpwstr>http://www.greenhospitality.ie/</vt:lpwstr>
      </vt:variant>
      <vt:variant>
        <vt:lpwstr/>
      </vt:variant>
      <vt:variant>
        <vt:i4>8323117</vt:i4>
      </vt:variant>
      <vt:variant>
        <vt:i4>3</vt:i4>
      </vt:variant>
      <vt:variant>
        <vt:i4>0</vt:i4>
      </vt:variant>
      <vt:variant>
        <vt:i4>5</vt:i4>
      </vt:variant>
      <vt:variant>
        <vt:lpwstr>http://www.greenhospitality.ie/</vt:lpwstr>
      </vt:variant>
      <vt:variant>
        <vt:lpwstr/>
      </vt:variant>
      <vt:variant>
        <vt:i4>5243002</vt:i4>
      </vt:variant>
      <vt:variant>
        <vt:i4>0</vt:i4>
      </vt:variant>
      <vt:variant>
        <vt:i4>0</vt:i4>
      </vt:variant>
      <vt:variant>
        <vt:i4>5</vt:i4>
      </vt:variant>
      <vt:variant>
        <vt:lpwstr>mailto:info@greenhospitality.ie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 Bergin</dc:creator>
  <cp:lastModifiedBy>Maurice Bergin</cp:lastModifiedBy>
  <cp:revision>3</cp:revision>
  <cp:lastPrinted>2022-02-14T09:43:00Z</cp:lastPrinted>
  <dcterms:created xsi:type="dcterms:W3CDTF">2023-12-20T18:24:00Z</dcterms:created>
  <dcterms:modified xsi:type="dcterms:W3CDTF">2023-12-20T18:24:00Z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0x0101009A56B379D470914A998992509F11CE8F</vt:lpwstr>
  </property>
</Properties>
</file>