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60218" w14:textId="77777777" w:rsidR="00AC1E32" w:rsidRDefault="00AC1E32">
      <w:pPr>
        <w:spacing w:after="0" w:line="240" w:lineRule="auto"/>
        <w:rPr>
          <w:b/>
          <w:i/>
          <w:sz w:val="36"/>
        </w:rPr>
      </w:pPr>
    </w:p>
    <w:p w14:paraId="78132B02" w14:textId="77777777" w:rsidR="00AC1E32" w:rsidRDefault="00AC1E32">
      <w:pPr>
        <w:spacing w:after="0" w:line="240" w:lineRule="auto"/>
        <w:rPr>
          <w:b/>
          <w:i/>
          <w:sz w:val="36"/>
        </w:rPr>
      </w:pPr>
    </w:p>
    <w:p w14:paraId="69CB6A35" w14:textId="77777777" w:rsidR="00AC1E32" w:rsidRDefault="00AC1E32">
      <w:pPr>
        <w:spacing w:after="0" w:line="240" w:lineRule="auto"/>
        <w:rPr>
          <w:b/>
          <w:i/>
          <w:sz w:val="36"/>
        </w:rPr>
      </w:pPr>
    </w:p>
    <w:p w14:paraId="5F58D99E" w14:textId="77777777" w:rsidR="00AC1E32" w:rsidRDefault="00AC1E32">
      <w:pPr>
        <w:spacing w:after="0" w:line="240" w:lineRule="auto"/>
        <w:rPr>
          <w:b/>
          <w:i/>
          <w:sz w:val="36"/>
        </w:rPr>
      </w:pPr>
    </w:p>
    <w:p w14:paraId="4108AE90" w14:textId="77777777" w:rsidR="00AC1E32" w:rsidRDefault="00AC1E32">
      <w:pPr>
        <w:spacing w:after="0" w:line="240" w:lineRule="auto"/>
        <w:rPr>
          <w:b/>
          <w:i/>
          <w:sz w:val="36"/>
        </w:rPr>
      </w:pPr>
    </w:p>
    <w:p w14:paraId="5D183EDF" w14:textId="77777777" w:rsidR="00AC1E32" w:rsidRDefault="00AC1E32">
      <w:pPr>
        <w:spacing w:after="0" w:line="240" w:lineRule="auto"/>
        <w:rPr>
          <w:b/>
          <w:i/>
          <w:sz w:val="36"/>
        </w:rPr>
      </w:pPr>
    </w:p>
    <w:p w14:paraId="1DC266BE" w14:textId="77777777" w:rsidR="00AC1E32" w:rsidRDefault="00AC1E32">
      <w:pPr>
        <w:spacing w:after="0" w:line="240" w:lineRule="auto"/>
        <w:rPr>
          <w:b/>
          <w:i/>
          <w:sz w:val="36"/>
        </w:rPr>
      </w:pPr>
    </w:p>
    <w:p w14:paraId="14A979DD" w14:textId="77777777" w:rsidR="00AC1E32" w:rsidRDefault="00AC1E32">
      <w:pPr>
        <w:spacing w:after="0" w:line="240" w:lineRule="auto"/>
        <w:rPr>
          <w:b/>
          <w:i/>
          <w:sz w:val="36"/>
        </w:rPr>
      </w:pPr>
    </w:p>
    <w:p w14:paraId="65094638" w14:textId="77777777" w:rsidR="00AC1E32" w:rsidRDefault="00AC1E32">
      <w:pPr>
        <w:spacing w:after="0" w:line="240" w:lineRule="auto"/>
        <w:rPr>
          <w:b/>
          <w:i/>
          <w:sz w:val="36"/>
        </w:rPr>
      </w:pPr>
    </w:p>
    <w:p w14:paraId="515B7B13" w14:textId="7E10C014" w:rsidR="005E004B" w:rsidRDefault="00AC1E32">
      <w:pPr>
        <w:spacing w:after="0" w:line="240" w:lineRule="auto"/>
        <w:rPr>
          <w:b/>
          <w:i/>
          <w:sz w:val="36"/>
        </w:rPr>
      </w:pPr>
      <w:r>
        <w:rPr>
          <w:b/>
          <w:i/>
          <w:noProof/>
          <w:sz w:val="36"/>
        </w:rPr>
        <w:drawing>
          <wp:inline distT="0" distB="0" distL="0" distR="0" wp14:anchorId="3DE67AC2" wp14:editId="60C6B8CC">
            <wp:extent cx="5724525" cy="2114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noFill/>
                    </a:ln>
                  </pic:spPr>
                </pic:pic>
              </a:graphicData>
            </a:graphic>
          </wp:inline>
        </w:drawing>
      </w:r>
    </w:p>
    <w:p w14:paraId="63A5CCBA" w14:textId="6AABF95F" w:rsidR="00E31B32" w:rsidRDefault="00E31B32">
      <w:pPr>
        <w:spacing w:after="0" w:line="240" w:lineRule="auto"/>
        <w:rPr>
          <w:b/>
          <w:i/>
          <w:sz w:val="36"/>
        </w:rPr>
      </w:pPr>
    </w:p>
    <w:p w14:paraId="6D9E6CCF" w14:textId="1BCEEF77" w:rsidR="00094238" w:rsidRPr="00042F85" w:rsidRDefault="00094238" w:rsidP="00094238">
      <w:pPr>
        <w:spacing w:after="0" w:line="240" w:lineRule="auto"/>
        <w:jc w:val="center"/>
        <w:rPr>
          <w:b/>
          <w:i/>
          <w:sz w:val="48"/>
          <w:szCs w:val="32"/>
        </w:rPr>
      </w:pPr>
      <w:r w:rsidRPr="00042F85">
        <w:rPr>
          <w:b/>
          <w:i/>
          <w:sz w:val="48"/>
          <w:szCs w:val="32"/>
        </w:rPr>
        <w:t>A</w:t>
      </w:r>
      <w:r>
        <w:rPr>
          <w:b/>
          <w:i/>
          <w:sz w:val="48"/>
          <w:szCs w:val="32"/>
        </w:rPr>
        <w:t>n Environmental Micro-Certification</w:t>
      </w:r>
      <w:r w:rsidRPr="00042F85">
        <w:rPr>
          <w:b/>
          <w:i/>
          <w:sz w:val="48"/>
          <w:szCs w:val="32"/>
        </w:rPr>
        <w:t xml:space="preserve"> Programme for </w:t>
      </w:r>
      <w:r>
        <w:rPr>
          <w:b/>
          <w:i/>
          <w:sz w:val="48"/>
          <w:szCs w:val="32"/>
        </w:rPr>
        <w:t>S</w:t>
      </w:r>
      <w:r>
        <w:rPr>
          <w:b/>
          <w:i/>
          <w:sz w:val="48"/>
          <w:szCs w:val="32"/>
        </w:rPr>
        <w:t xml:space="preserve">maller </w:t>
      </w:r>
      <w:r w:rsidRPr="00042F85">
        <w:rPr>
          <w:b/>
          <w:i/>
          <w:sz w:val="48"/>
          <w:szCs w:val="32"/>
        </w:rPr>
        <w:t>Businesses</w:t>
      </w:r>
    </w:p>
    <w:p w14:paraId="71C12A19" w14:textId="77777777" w:rsidR="00094238" w:rsidRPr="00042F85" w:rsidRDefault="00094238" w:rsidP="00094238">
      <w:pPr>
        <w:spacing w:after="0" w:line="240" w:lineRule="auto"/>
        <w:jc w:val="center"/>
        <w:rPr>
          <w:b/>
          <w:i/>
          <w:sz w:val="48"/>
          <w:szCs w:val="32"/>
        </w:rPr>
      </w:pPr>
    </w:p>
    <w:p w14:paraId="59F380BB" w14:textId="77777777" w:rsidR="00094238" w:rsidRDefault="00094238" w:rsidP="00E31B32">
      <w:pPr>
        <w:spacing w:after="0" w:line="240" w:lineRule="auto"/>
        <w:jc w:val="center"/>
        <w:rPr>
          <w:b/>
          <w:i/>
          <w:sz w:val="48"/>
          <w:szCs w:val="32"/>
        </w:rPr>
      </w:pPr>
    </w:p>
    <w:p w14:paraId="628AB0BD" w14:textId="4A91E463" w:rsidR="00E31B32" w:rsidRPr="00E31B32" w:rsidRDefault="00E31B32" w:rsidP="00E31B32">
      <w:pPr>
        <w:spacing w:after="0" w:line="240" w:lineRule="auto"/>
        <w:jc w:val="center"/>
        <w:rPr>
          <w:b/>
          <w:i/>
          <w:sz w:val="48"/>
          <w:szCs w:val="32"/>
        </w:rPr>
      </w:pPr>
      <w:r w:rsidRPr="00E31B32">
        <w:rPr>
          <w:b/>
          <w:i/>
          <w:sz w:val="48"/>
          <w:szCs w:val="32"/>
        </w:rPr>
        <w:t>Information and Application Form</w:t>
      </w:r>
    </w:p>
    <w:p w14:paraId="755B7723" w14:textId="77777777" w:rsidR="005E004B" w:rsidRDefault="005E004B">
      <w:pPr>
        <w:spacing w:after="0" w:line="240" w:lineRule="auto"/>
        <w:rPr>
          <w:b/>
          <w:i/>
          <w:sz w:val="36"/>
        </w:rPr>
      </w:pPr>
    </w:p>
    <w:p w14:paraId="1C0EAE58" w14:textId="77777777" w:rsidR="005E004B" w:rsidRDefault="005E004B">
      <w:pPr>
        <w:spacing w:after="0" w:line="240" w:lineRule="auto"/>
        <w:rPr>
          <w:b/>
          <w:i/>
          <w:sz w:val="36"/>
        </w:rPr>
      </w:pPr>
    </w:p>
    <w:p w14:paraId="7B92D7D1" w14:textId="77777777" w:rsidR="005E004B" w:rsidRDefault="005E004B">
      <w:pPr>
        <w:spacing w:after="0" w:line="240" w:lineRule="auto"/>
        <w:rPr>
          <w:b/>
          <w:i/>
          <w:sz w:val="36"/>
        </w:rPr>
      </w:pPr>
    </w:p>
    <w:p w14:paraId="632D0176" w14:textId="77777777" w:rsidR="005E004B" w:rsidRDefault="005E004B">
      <w:pPr>
        <w:spacing w:after="0" w:line="240" w:lineRule="auto"/>
        <w:rPr>
          <w:b/>
          <w:i/>
          <w:sz w:val="36"/>
        </w:rPr>
      </w:pPr>
    </w:p>
    <w:p w14:paraId="5867958C" w14:textId="77777777" w:rsidR="005E004B" w:rsidRDefault="005E004B">
      <w:pPr>
        <w:spacing w:after="0" w:line="240" w:lineRule="auto"/>
        <w:rPr>
          <w:b/>
          <w:i/>
          <w:sz w:val="36"/>
        </w:rPr>
      </w:pPr>
    </w:p>
    <w:p w14:paraId="0D57D680" w14:textId="77777777" w:rsidR="005E004B" w:rsidRDefault="005E004B">
      <w:pPr>
        <w:spacing w:after="0" w:line="240" w:lineRule="auto"/>
        <w:rPr>
          <w:b/>
          <w:i/>
          <w:sz w:val="36"/>
        </w:rPr>
      </w:pPr>
    </w:p>
    <w:p w14:paraId="7ACC5DB8" w14:textId="6EAF7584" w:rsidR="005E004B" w:rsidRDefault="005E004B" w:rsidP="005E004B">
      <w:pPr>
        <w:spacing w:after="0" w:line="240" w:lineRule="auto"/>
        <w:jc w:val="center"/>
        <w:rPr>
          <w:b/>
          <w:i/>
          <w:sz w:val="36"/>
        </w:rPr>
      </w:pPr>
    </w:p>
    <w:p w14:paraId="3D16AFBC" w14:textId="6CC57B19" w:rsidR="005E004B" w:rsidRDefault="005E004B" w:rsidP="005E004B">
      <w:pPr>
        <w:spacing w:after="0" w:line="240" w:lineRule="auto"/>
        <w:jc w:val="center"/>
        <w:rPr>
          <w:b/>
          <w:i/>
          <w:sz w:val="36"/>
        </w:rPr>
      </w:pPr>
    </w:p>
    <w:p w14:paraId="790EC822" w14:textId="77777777" w:rsidR="003C65FF" w:rsidRDefault="003C65FF" w:rsidP="003C65FF">
      <w:pPr>
        <w:jc w:val="center"/>
        <w:rPr>
          <w:b/>
          <w:i/>
          <w:sz w:val="36"/>
        </w:rPr>
      </w:pPr>
      <w:r>
        <w:rPr>
          <w:b/>
          <w:i/>
          <w:sz w:val="36"/>
        </w:rPr>
        <w:t>Eco-Friendly Business GREENMark</w:t>
      </w:r>
    </w:p>
    <w:p w14:paraId="4720B71D" w14:textId="2764C75B" w:rsidR="003C65FF" w:rsidRPr="00645A11" w:rsidRDefault="003C65FF" w:rsidP="003C65FF">
      <w:pPr>
        <w:spacing w:after="0"/>
        <w:jc w:val="center"/>
        <w:rPr>
          <w:b/>
          <w:i/>
          <w:sz w:val="32"/>
        </w:rPr>
      </w:pPr>
      <w:r>
        <w:rPr>
          <w:b/>
          <w:i/>
          <w:sz w:val="32"/>
        </w:rPr>
        <w:t xml:space="preserve">Small Business </w:t>
      </w:r>
      <w:r w:rsidR="00D954E7">
        <w:rPr>
          <w:b/>
          <w:i/>
          <w:sz w:val="32"/>
        </w:rPr>
        <w:t xml:space="preserve">Sustainability </w:t>
      </w:r>
      <w:r w:rsidR="00A449EE">
        <w:rPr>
          <w:b/>
          <w:i/>
          <w:sz w:val="32"/>
        </w:rPr>
        <w:t xml:space="preserve">- </w:t>
      </w:r>
      <w:r w:rsidR="00D954E7">
        <w:rPr>
          <w:b/>
          <w:i/>
          <w:sz w:val="32"/>
        </w:rPr>
        <w:t xml:space="preserve">Micro-Certification </w:t>
      </w:r>
      <w:r>
        <w:rPr>
          <w:b/>
          <w:i/>
          <w:sz w:val="32"/>
        </w:rPr>
        <w:t xml:space="preserve">Eco-Label </w:t>
      </w:r>
    </w:p>
    <w:p w14:paraId="686FA738" w14:textId="77777777" w:rsidR="00094238" w:rsidRDefault="00094238" w:rsidP="00D12D8B">
      <w:pPr>
        <w:spacing w:line="240" w:lineRule="auto"/>
        <w:rPr>
          <w:sz w:val="24"/>
        </w:rPr>
      </w:pPr>
    </w:p>
    <w:p w14:paraId="7490D48E" w14:textId="65FAFAAD" w:rsidR="00A449EE" w:rsidRPr="00094238" w:rsidRDefault="00A449EE" w:rsidP="00D12D8B">
      <w:pPr>
        <w:spacing w:line="240" w:lineRule="auto"/>
        <w:rPr>
          <w:i/>
          <w:iCs/>
          <w:sz w:val="24"/>
        </w:rPr>
      </w:pPr>
      <w:r w:rsidRPr="00094238">
        <w:rPr>
          <w:sz w:val="24"/>
        </w:rPr>
        <w:t xml:space="preserve">Most small businesses operate in a responsible and sustainable manner but are not </w:t>
      </w:r>
      <w:r w:rsidR="007C65AD" w:rsidRPr="00094238">
        <w:rPr>
          <w:sz w:val="24"/>
        </w:rPr>
        <w:t xml:space="preserve">formally </w:t>
      </w:r>
      <w:r w:rsidR="00D12D8B" w:rsidRPr="00094238">
        <w:rPr>
          <w:sz w:val="24"/>
        </w:rPr>
        <w:t>certified or a member of a recognised sustainability programme</w:t>
      </w:r>
      <w:r w:rsidRPr="00094238">
        <w:rPr>
          <w:sz w:val="24"/>
        </w:rPr>
        <w:t>.  Irish tourism businesses on the Island of Ireland are being “encouraged” by the national tourism agencies to become 3</w:t>
      </w:r>
      <w:r w:rsidRPr="00094238">
        <w:rPr>
          <w:sz w:val="24"/>
          <w:vertAlign w:val="superscript"/>
        </w:rPr>
        <w:t>rd</w:t>
      </w:r>
      <w:r w:rsidRPr="00094238">
        <w:rPr>
          <w:sz w:val="24"/>
        </w:rPr>
        <w:t xml:space="preserve"> party recognised – so that Ireland can be promoted as a sustainable destination. </w:t>
      </w:r>
      <w:r w:rsidR="00094238" w:rsidRPr="00094238">
        <w:rPr>
          <w:sz w:val="24"/>
        </w:rPr>
        <w:t xml:space="preserve">In 2024 they launched the All-Island Sustainable Tourism Assurance programme as part of this initiative – this will be managed by Failte Ireland and Tourism Northern Ireland </w:t>
      </w:r>
      <w:r w:rsidRPr="00094238">
        <w:rPr>
          <w:i/>
          <w:iCs/>
          <w:sz w:val="24"/>
        </w:rPr>
        <w:t>(In time we believe that this will become a mandatory requirement to secure an</w:t>
      </w:r>
      <w:r w:rsidR="0056142B" w:rsidRPr="00094238">
        <w:rPr>
          <w:i/>
          <w:iCs/>
          <w:sz w:val="24"/>
        </w:rPr>
        <w:t>y</w:t>
      </w:r>
      <w:r w:rsidRPr="00094238">
        <w:rPr>
          <w:i/>
          <w:iCs/>
          <w:sz w:val="24"/>
        </w:rPr>
        <w:t xml:space="preserve"> agency support or marketing benefits or even listings)</w:t>
      </w:r>
    </w:p>
    <w:p w14:paraId="0A842813" w14:textId="7504A426" w:rsidR="00A449EE" w:rsidRPr="00094238" w:rsidRDefault="00A449EE" w:rsidP="00D12D8B">
      <w:pPr>
        <w:spacing w:line="240" w:lineRule="auto"/>
        <w:rPr>
          <w:sz w:val="24"/>
        </w:rPr>
      </w:pPr>
      <w:r w:rsidRPr="00094238">
        <w:rPr>
          <w:sz w:val="24"/>
        </w:rPr>
        <w:t>The GREENMark was initially developed to enable small/micro tourism businesses to formally implement several sustainability standards within their business so that they could use the GREENMark as a micro-certification label to communicate these actions easily to customers.</w:t>
      </w:r>
    </w:p>
    <w:p w14:paraId="56864C85" w14:textId="2806E63C" w:rsidR="00A449EE" w:rsidRPr="00094238" w:rsidRDefault="00A449EE" w:rsidP="00D12D8B">
      <w:pPr>
        <w:spacing w:line="240" w:lineRule="auto"/>
        <w:rPr>
          <w:sz w:val="24"/>
        </w:rPr>
      </w:pPr>
      <w:r w:rsidRPr="00094238">
        <w:rPr>
          <w:sz w:val="24"/>
        </w:rPr>
        <w:t>We have adapted the GREENMark to enable small tourism businesses to meet the minimum required sustainability standards required by these national agencies and as a base to allow businesses to achieve higher award standards, if they wish to do so, or are required</w:t>
      </w:r>
      <w:r w:rsidR="0056142B" w:rsidRPr="00094238">
        <w:rPr>
          <w:sz w:val="24"/>
        </w:rPr>
        <w:t xml:space="preserve"> to</w:t>
      </w:r>
      <w:r w:rsidRPr="00094238">
        <w:rPr>
          <w:sz w:val="24"/>
        </w:rPr>
        <w:t xml:space="preserve"> as a business imperative.</w:t>
      </w:r>
    </w:p>
    <w:p w14:paraId="15F6B45A" w14:textId="77942EF9" w:rsidR="00A449EE" w:rsidRPr="00094238" w:rsidRDefault="003C65FF" w:rsidP="003C65FF">
      <w:pPr>
        <w:spacing w:line="240" w:lineRule="auto"/>
        <w:rPr>
          <w:sz w:val="24"/>
        </w:rPr>
      </w:pPr>
      <w:r w:rsidRPr="00094238">
        <w:rPr>
          <w:sz w:val="24"/>
        </w:rPr>
        <w:t xml:space="preserve">The </w:t>
      </w:r>
      <w:r w:rsidRPr="00094238">
        <w:rPr>
          <w:b/>
          <w:bCs/>
          <w:sz w:val="24"/>
        </w:rPr>
        <w:t>Eco-Friendly Business</w:t>
      </w:r>
      <w:r w:rsidRPr="00094238">
        <w:rPr>
          <w:sz w:val="24"/>
        </w:rPr>
        <w:t xml:space="preserve"> </w:t>
      </w:r>
      <w:r w:rsidRPr="00094238">
        <w:rPr>
          <w:b/>
          <w:sz w:val="24"/>
        </w:rPr>
        <w:t>GREENMark</w:t>
      </w:r>
      <w:r w:rsidRPr="00094238">
        <w:rPr>
          <w:sz w:val="24"/>
        </w:rPr>
        <w:t xml:space="preserve"> is a </w:t>
      </w:r>
      <w:r w:rsidR="00A449EE" w:rsidRPr="00094238">
        <w:rPr>
          <w:sz w:val="24"/>
        </w:rPr>
        <w:t xml:space="preserve">micro-certification sustainability </w:t>
      </w:r>
      <w:r w:rsidRPr="00094238">
        <w:rPr>
          <w:sz w:val="24"/>
        </w:rPr>
        <w:t>programme</w:t>
      </w:r>
      <w:r w:rsidR="00A449EE" w:rsidRPr="00094238">
        <w:rPr>
          <w:sz w:val="24"/>
        </w:rPr>
        <w:t xml:space="preserve"> that is easy to implement and includes all the tools and supports you need to achieve the GREENMark</w:t>
      </w:r>
    </w:p>
    <w:p w14:paraId="5626AB53" w14:textId="5EEED44C" w:rsidR="00A449EE" w:rsidRPr="00094238" w:rsidRDefault="00A449EE" w:rsidP="000255D0">
      <w:pPr>
        <w:spacing w:line="240" w:lineRule="auto"/>
        <w:rPr>
          <w:sz w:val="24"/>
        </w:rPr>
      </w:pPr>
      <w:r w:rsidRPr="00094238">
        <w:rPr>
          <w:sz w:val="24"/>
        </w:rPr>
        <w:t>There are 20 Standards that are required</w:t>
      </w:r>
      <w:r w:rsidR="00094238" w:rsidRPr="00094238">
        <w:rPr>
          <w:sz w:val="24"/>
        </w:rPr>
        <w:t xml:space="preserve"> with c. 28 specific actions, </w:t>
      </w:r>
      <w:r w:rsidRPr="00094238">
        <w:rPr>
          <w:sz w:val="24"/>
        </w:rPr>
        <w:t>and you will need to show how they have been implemented within your business and, most importantly, how you communicate them to your customers – through your website and within your business</w:t>
      </w:r>
      <w:r w:rsidR="008C090E" w:rsidRPr="00094238">
        <w:rPr>
          <w:sz w:val="24"/>
        </w:rPr>
        <w:t>.  A summary sheet listing the standards is available to download from our website.</w:t>
      </w:r>
    </w:p>
    <w:p w14:paraId="138B93FC" w14:textId="14153B77" w:rsidR="008C090E" w:rsidRPr="00094238" w:rsidRDefault="008C090E" w:rsidP="000255D0">
      <w:pPr>
        <w:spacing w:line="240" w:lineRule="auto"/>
        <w:rPr>
          <w:sz w:val="24"/>
        </w:rPr>
      </w:pPr>
      <w:r w:rsidRPr="00094238">
        <w:rPr>
          <w:sz w:val="24"/>
        </w:rPr>
        <w:t xml:space="preserve">The standards support the </w:t>
      </w:r>
      <w:r w:rsidR="00094238" w:rsidRPr="00094238">
        <w:rPr>
          <w:sz w:val="24"/>
        </w:rPr>
        <w:t xml:space="preserve">Tourism </w:t>
      </w:r>
      <w:r w:rsidRPr="00094238">
        <w:rPr>
          <w:sz w:val="24"/>
        </w:rPr>
        <w:t xml:space="preserve">Sustainability Assurance Scheme and </w:t>
      </w:r>
      <w:r w:rsidR="00094238" w:rsidRPr="00094238">
        <w:rPr>
          <w:sz w:val="24"/>
        </w:rPr>
        <w:t xml:space="preserve">many </w:t>
      </w:r>
      <w:r w:rsidRPr="00094238">
        <w:rPr>
          <w:sz w:val="24"/>
        </w:rPr>
        <w:t>Sustainability Development Goals (SDG’s) for tourism businesses</w:t>
      </w:r>
    </w:p>
    <w:p w14:paraId="4D23D317" w14:textId="25D99DDA" w:rsidR="006E23DF" w:rsidRPr="00094238" w:rsidRDefault="008C090E" w:rsidP="008C090E">
      <w:pPr>
        <w:spacing w:line="240" w:lineRule="auto"/>
        <w:rPr>
          <w:sz w:val="24"/>
        </w:rPr>
      </w:pPr>
      <w:r w:rsidRPr="00094238">
        <w:rPr>
          <w:b/>
          <w:bCs/>
          <w:sz w:val="24"/>
        </w:rPr>
        <w:t>How difficult is the GREENMark to implement?</w:t>
      </w:r>
      <w:r w:rsidRPr="00094238">
        <w:rPr>
          <w:sz w:val="24"/>
        </w:rPr>
        <w:t xml:space="preserve">  We have designed the GREENMark to be clear and relatively simple to implement within any size of business.  It requires commitment from the owner/management and a “Green” Leader who will drive implementation.  It should take no more than </w:t>
      </w:r>
      <w:r w:rsidR="004F3FB7" w:rsidRPr="00094238">
        <w:rPr>
          <w:sz w:val="24"/>
        </w:rPr>
        <w:t xml:space="preserve">6 </w:t>
      </w:r>
      <w:r w:rsidRPr="00094238">
        <w:rPr>
          <w:sz w:val="24"/>
        </w:rPr>
        <w:t>-</w:t>
      </w:r>
      <w:r w:rsidR="004F3FB7" w:rsidRPr="00094238">
        <w:rPr>
          <w:sz w:val="24"/>
        </w:rPr>
        <w:t xml:space="preserve"> 8</w:t>
      </w:r>
      <w:r w:rsidRPr="00094238">
        <w:rPr>
          <w:sz w:val="24"/>
        </w:rPr>
        <w:t xml:space="preserve"> weeks to implement and there is excellent support available through our online programme website.</w:t>
      </w:r>
    </w:p>
    <w:p w14:paraId="01F0B8BF" w14:textId="0ADB0B3C" w:rsidR="00645A11" w:rsidRPr="00094238" w:rsidRDefault="00645A11" w:rsidP="00D12D8B">
      <w:pPr>
        <w:rPr>
          <w:b/>
          <w:i/>
          <w:szCs w:val="20"/>
        </w:rPr>
      </w:pPr>
      <w:r w:rsidRPr="00094238">
        <w:rPr>
          <w:b/>
          <w:i/>
          <w:szCs w:val="20"/>
        </w:rPr>
        <w:br w:type="page"/>
      </w:r>
    </w:p>
    <w:p w14:paraId="397CC941" w14:textId="7B397643" w:rsidR="006D556A" w:rsidRPr="00094238" w:rsidRDefault="006D556A" w:rsidP="00D12D8B">
      <w:pPr>
        <w:rPr>
          <w:b/>
          <w:i/>
          <w:sz w:val="24"/>
          <w:szCs w:val="20"/>
        </w:rPr>
      </w:pPr>
    </w:p>
    <w:p w14:paraId="3DC1FBF9" w14:textId="77777777" w:rsidR="00094238" w:rsidRDefault="00094238" w:rsidP="00D12D8B">
      <w:pPr>
        <w:rPr>
          <w:b/>
          <w:i/>
          <w:sz w:val="24"/>
          <w:szCs w:val="20"/>
        </w:rPr>
      </w:pPr>
    </w:p>
    <w:p w14:paraId="77724AB6" w14:textId="28897E60" w:rsidR="00D12D8B" w:rsidRPr="00094238" w:rsidRDefault="00D12D8B" w:rsidP="00D12D8B">
      <w:pPr>
        <w:rPr>
          <w:b/>
          <w:i/>
          <w:sz w:val="24"/>
          <w:szCs w:val="20"/>
        </w:rPr>
      </w:pPr>
      <w:r w:rsidRPr="00094238">
        <w:rPr>
          <w:b/>
          <w:i/>
          <w:sz w:val="24"/>
          <w:szCs w:val="20"/>
        </w:rPr>
        <w:t xml:space="preserve">I am interested in achieving the </w:t>
      </w:r>
      <w:r w:rsidR="00296A81" w:rsidRPr="00094238">
        <w:rPr>
          <w:b/>
          <w:i/>
          <w:sz w:val="24"/>
          <w:szCs w:val="20"/>
        </w:rPr>
        <w:t xml:space="preserve">Eco-Friendly Business </w:t>
      </w:r>
      <w:r w:rsidRPr="00094238">
        <w:rPr>
          <w:b/>
          <w:i/>
          <w:sz w:val="24"/>
          <w:szCs w:val="20"/>
        </w:rPr>
        <w:t xml:space="preserve">GREENMark.  What do </w:t>
      </w:r>
      <w:r w:rsidR="00645A11" w:rsidRPr="00094238">
        <w:rPr>
          <w:b/>
          <w:i/>
          <w:sz w:val="24"/>
          <w:szCs w:val="20"/>
        </w:rPr>
        <w:t>I</w:t>
      </w:r>
      <w:r w:rsidRPr="00094238">
        <w:rPr>
          <w:b/>
          <w:i/>
          <w:sz w:val="24"/>
          <w:szCs w:val="20"/>
        </w:rPr>
        <w:t xml:space="preserve"> do next?</w:t>
      </w:r>
    </w:p>
    <w:p w14:paraId="76A91416" w14:textId="5D987094" w:rsidR="001449F7" w:rsidRPr="00094238" w:rsidRDefault="00D12D8B" w:rsidP="00D12D8B">
      <w:pPr>
        <w:rPr>
          <w:sz w:val="24"/>
        </w:rPr>
      </w:pPr>
      <w:r w:rsidRPr="00094238">
        <w:rPr>
          <w:sz w:val="24"/>
        </w:rPr>
        <w:t xml:space="preserve">Make an </w:t>
      </w:r>
      <w:r w:rsidR="00AA05AC" w:rsidRPr="00094238">
        <w:rPr>
          <w:sz w:val="24"/>
        </w:rPr>
        <w:t>application</w:t>
      </w:r>
      <w:r w:rsidRPr="00094238">
        <w:rPr>
          <w:sz w:val="24"/>
        </w:rPr>
        <w:t xml:space="preserve"> using the application form</w:t>
      </w:r>
      <w:r w:rsidR="007910A8" w:rsidRPr="00094238">
        <w:rPr>
          <w:sz w:val="24"/>
        </w:rPr>
        <w:t xml:space="preserve"> enclosed</w:t>
      </w:r>
      <w:r w:rsidRPr="00094238">
        <w:rPr>
          <w:sz w:val="24"/>
        </w:rPr>
        <w:t xml:space="preserve">.  </w:t>
      </w:r>
    </w:p>
    <w:p w14:paraId="337B13C5" w14:textId="3A3AD6F9" w:rsidR="003C65FF" w:rsidRPr="00094238" w:rsidRDefault="003C65FF" w:rsidP="003C65FF">
      <w:pPr>
        <w:rPr>
          <w:b/>
          <w:bCs/>
          <w:sz w:val="24"/>
        </w:rPr>
      </w:pPr>
      <w:r w:rsidRPr="00094238">
        <w:rPr>
          <w:b/>
          <w:bCs/>
          <w:sz w:val="24"/>
        </w:rPr>
        <w:t xml:space="preserve">We will raise an initial registration and audit invoice for €299 plus VAT </w:t>
      </w:r>
    </w:p>
    <w:p w14:paraId="5F31986A" w14:textId="77777777" w:rsidR="00D954E7" w:rsidRPr="00094238" w:rsidRDefault="003C65FF" w:rsidP="003C65FF">
      <w:pPr>
        <w:rPr>
          <w:sz w:val="24"/>
        </w:rPr>
      </w:pPr>
      <w:r w:rsidRPr="00094238">
        <w:rPr>
          <w:sz w:val="24"/>
        </w:rPr>
        <w:t xml:space="preserve">Once you have paid the initial invoice, we will </w:t>
      </w:r>
      <w:r w:rsidR="00D954E7" w:rsidRPr="00094238">
        <w:rPr>
          <w:sz w:val="24"/>
        </w:rPr>
        <w:t xml:space="preserve">give you access to the GREENMark online platform which provides all you need to implement the standards and achieve the GREENMark </w:t>
      </w:r>
    </w:p>
    <w:p w14:paraId="0224A0C4" w14:textId="202C4EB9" w:rsidR="00D954E7" w:rsidRPr="00094238" w:rsidRDefault="00D954E7" w:rsidP="003C65FF">
      <w:pPr>
        <w:rPr>
          <w:sz w:val="24"/>
        </w:rPr>
      </w:pPr>
      <w:r w:rsidRPr="00094238">
        <w:rPr>
          <w:sz w:val="24"/>
        </w:rPr>
        <w:t>Using our bespoke Green Track</w:t>
      </w:r>
      <w:r w:rsidR="00094238">
        <w:rPr>
          <w:sz w:val="24"/>
        </w:rPr>
        <w:t>,</w:t>
      </w:r>
      <w:r w:rsidRPr="00094238">
        <w:rPr>
          <w:sz w:val="24"/>
        </w:rPr>
        <w:t xml:space="preserve"> when you</w:t>
      </w:r>
      <w:r w:rsidR="008C090E" w:rsidRPr="00094238">
        <w:rPr>
          <w:sz w:val="24"/>
        </w:rPr>
        <w:t xml:space="preserve"> notify us that you have implemented </w:t>
      </w:r>
      <w:r w:rsidRPr="00094238">
        <w:rPr>
          <w:sz w:val="24"/>
        </w:rPr>
        <w:t xml:space="preserve">100% of the </w:t>
      </w:r>
      <w:r w:rsidR="008C090E" w:rsidRPr="00094238">
        <w:rPr>
          <w:sz w:val="24"/>
        </w:rPr>
        <w:t>Standards,</w:t>
      </w:r>
      <w:r w:rsidRPr="00094238">
        <w:rPr>
          <w:sz w:val="24"/>
        </w:rPr>
        <w:t xml:space="preserve"> we will </w:t>
      </w:r>
      <w:r w:rsidR="003C65FF" w:rsidRPr="00094238">
        <w:rPr>
          <w:sz w:val="24"/>
        </w:rPr>
        <w:t xml:space="preserve">conduct a Desk Audit </w:t>
      </w:r>
      <w:r w:rsidRPr="00094238">
        <w:rPr>
          <w:sz w:val="24"/>
        </w:rPr>
        <w:t>to confirm that the standards have been implemented and that the quality of their implementation achieves the minimum quality score required</w:t>
      </w:r>
      <w:r w:rsidR="008C090E" w:rsidRPr="00094238">
        <w:rPr>
          <w:sz w:val="24"/>
        </w:rPr>
        <w:t>.</w:t>
      </w:r>
    </w:p>
    <w:p w14:paraId="26D1E343" w14:textId="77777777" w:rsidR="008C090E" w:rsidRPr="00094238" w:rsidRDefault="003C65FF" w:rsidP="008C090E">
      <w:pPr>
        <w:pStyle w:val="ListParagraph"/>
        <w:numPr>
          <w:ilvl w:val="0"/>
          <w:numId w:val="3"/>
        </w:numPr>
        <w:rPr>
          <w:sz w:val="24"/>
        </w:rPr>
      </w:pPr>
      <w:r w:rsidRPr="00094238">
        <w:rPr>
          <w:sz w:val="24"/>
        </w:rPr>
        <w:t xml:space="preserve">If </w:t>
      </w:r>
      <w:r w:rsidR="00D954E7" w:rsidRPr="00094238">
        <w:rPr>
          <w:sz w:val="24"/>
        </w:rPr>
        <w:t xml:space="preserve">the GREENMark Audit identifies that any standard has not been implemented and/or to a satisfactory quality level </w:t>
      </w:r>
      <w:r w:rsidRPr="00094238">
        <w:rPr>
          <w:sz w:val="24"/>
        </w:rPr>
        <w:t>you will receive an audit report identifying where you need to improve and will be entitled to a follow up desk audit on the standards highlighted – success will lead to recognition</w:t>
      </w:r>
    </w:p>
    <w:p w14:paraId="6EE660A0" w14:textId="77777777" w:rsidR="008C090E" w:rsidRPr="00094238" w:rsidRDefault="003C65FF" w:rsidP="008C090E">
      <w:pPr>
        <w:pStyle w:val="ListParagraph"/>
        <w:numPr>
          <w:ilvl w:val="0"/>
          <w:numId w:val="3"/>
        </w:numPr>
        <w:rPr>
          <w:sz w:val="24"/>
        </w:rPr>
      </w:pPr>
      <w:r w:rsidRPr="00094238">
        <w:rPr>
          <w:sz w:val="24"/>
        </w:rPr>
        <w:t>If you fail to achieve recognition after the 2</w:t>
      </w:r>
      <w:r w:rsidRPr="00094238">
        <w:rPr>
          <w:sz w:val="24"/>
          <w:vertAlign w:val="superscript"/>
        </w:rPr>
        <w:t>nd</w:t>
      </w:r>
      <w:r w:rsidRPr="00094238">
        <w:rPr>
          <w:sz w:val="24"/>
        </w:rPr>
        <w:t xml:space="preserve"> desk audit and wish to proceed you will be required to pay an additional audit fee of €299</w:t>
      </w:r>
    </w:p>
    <w:p w14:paraId="240FB970" w14:textId="73069262" w:rsidR="008C090E" w:rsidRPr="00094238" w:rsidRDefault="003C65FF" w:rsidP="008C090E">
      <w:pPr>
        <w:pStyle w:val="ListParagraph"/>
        <w:numPr>
          <w:ilvl w:val="0"/>
          <w:numId w:val="3"/>
        </w:numPr>
        <w:rPr>
          <w:sz w:val="24"/>
        </w:rPr>
      </w:pPr>
      <w:r w:rsidRPr="00094238">
        <w:rPr>
          <w:sz w:val="24"/>
        </w:rPr>
        <w:t xml:space="preserve">Following a successful </w:t>
      </w:r>
      <w:r w:rsidR="008C090E" w:rsidRPr="00094238">
        <w:rPr>
          <w:sz w:val="24"/>
        </w:rPr>
        <w:t>audit,</w:t>
      </w:r>
      <w:r w:rsidRPr="00094238">
        <w:rPr>
          <w:sz w:val="24"/>
        </w:rPr>
        <w:t xml:space="preserve"> we will advise you and ask that you pay your first </w:t>
      </w:r>
      <w:r w:rsidR="008C090E" w:rsidRPr="00094238">
        <w:rPr>
          <w:sz w:val="24"/>
        </w:rPr>
        <w:t>year’s</w:t>
      </w:r>
      <w:r w:rsidRPr="00094238">
        <w:rPr>
          <w:sz w:val="24"/>
        </w:rPr>
        <w:t xml:space="preserve"> membership fee.</w:t>
      </w:r>
    </w:p>
    <w:p w14:paraId="36FF2F94" w14:textId="2102EF90" w:rsidR="003C65FF" w:rsidRPr="00094238" w:rsidRDefault="003C65FF" w:rsidP="008C090E">
      <w:pPr>
        <w:pStyle w:val="ListParagraph"/>
        <w:numPr>
          <w:ilvl w:val="0"/>
          <w:numId w:val="3"/>
        </w:numPr>
        <w:rPr>
          <w:sz w:val="24"/>
        </w:rPr>
      </w:pPr>
      <w:r w:rsidRPr="00094238">
        <w:rPr>
          <w:sz w:val="24"/>
        </w:rPr>
        <w:t xml:space="preserve">On receipt of </w:t>
      </w:r>
      <w:r w:rsidR="008C090E" w:rsidRPr="00094238">
        <w:rPr>
          <w:sz w:val="24"/>
        </w:rPr>
        <w:t>payment,</w:t>
      </w:r>
      <w:r w:rsidRPr="00094238">
        <w:rPr>
          <w:sz w:val="24"/>
        </w:rPr>
        <w:t xml:space="preserve"> we will issue you with your certificate and logo and provide a marketing document to enable you to be listed within GreenTravel.ie </w:t>
      </w:r>
    </w:p>
    <w:p w14:paraId="76D10E9D" w14:textId="4963F494" w:rsidR="003C65FF" w:rsidRPr="00094238" w:rsidRDefault="003C65FF" w:rsidP="003C65FF">
      <w:pPr>
        <w:rPr>
          <w:i/>
          <w:sz w:val="24"/>
        </w:rPr>
      </w:pPr>
      <w:r w:rsidRPr="00094238">
        <w:rPr>
          <w:i/>
          <w:sz w:val="24"/>
        </w:rPr>
        <w:t>(The Eco-friendly business GREENMark is only available for businesses with Annual Utility Costs of less than €</w:t>
      </w:r>
      <w:r w:rsidR="00AA05AC" w:rsidRPr="00094238">
        <w:rPr>
          <w:i/>
          <w:sz w:val="24"/>
        </w:rPr>
        <w:t>100,</w:t>
      </w:r>
      <w:r w:rsidRPr="00094238">
        <w:rPr>
          <w:i/>
          <w:sz w:val="24"/>
        </w:rPr>
        <w:t>000 per annum.  Businesses with spends of over €</w:t>
      </w:r>
      <w:r w:rsidR="00AA05AC" w:rsidRPr="00094238">
        <w:rPr>
          <w:i/>
          <w:sz w:val="24"/>
        </w:rPr>
        <w:t>100</w:t>
      </w:r>
      <w:r w:rsidRPr="00094238">
        <w:rPr>
          <w:i/>
          <w:sz w:val="24"/>
        </w:rPr>
        <w:t xml:space="preserve">,000 who require support/certification should become a Green Hospitality Programme member – find us at </w:t>
      </w:r>
      <w:hyperlink r:id="rId9" w:history="1">
        <w:r w:rsidRPr="00094238">
          <w:rPr>
            <w:rStyle w:val="Hyperlink"/>
            <w:i/>
            <w:sz w:val="24"/>
          </w:rPr>
          <w:t>www.greenhospitality.ie</w:t>
        </w:r>
      </w:hyperlink>
      <w:r w:rsidRPr="00094238">
        <w:rPr>
          <w:i/>
          <w:sz w:val="24"/>
        </w:rPr>
        <w:t>)</w:t>
      </w:r>
    </w:p>
    <w:p w14:paraId="2D4A439E" w14:textId="2864B16A" w:rsidR="00D954E7" w:rsidRPr="00094238" w:rsidRDefault="00D954E7" w:rsidP="003C65FF">
      <w:pPr>
        <w:rPr>
          <w:i/>
          <w:sz w:val="24"/>
        </w:rPr>
      </w:pPr>
      <w:r w:rsidRPr="00094238">
        <w:rPr>
          <w:i/>
          <w:sz w:val="24"/>
        </w:rPr>
        <w:t>(Larger businesses can become GREENMark members and implement the standards as an initial step towards</w:t>
      </w:r>
      <w:r w:rsidR="00094238">
        <w:rPr>
          <w:i/>
          <w:sz w:val="24"/>
        </w:rPr>
        <w:t xml:space="preserve"> a higher</w:t>
      </w:r>
      <w:r w:rsidRPr="00094238">
        <w:rPr>
          <w:i/>
          <w:sz w:val="24"/>
        </w:rPr>
        <w:t xml:space="preserve"> 3</w:t>
      </w:r>
      <w:r w:rsidRPr="00094238">
        <w:rPr>
          <w:i/>
          <w:sz w:val="24"/>
          <w:vertAlign w:val="superscript"/>
        </w:rPr>
        <w:t>rd</w:t>
      </w:r>
      <w:r w:rsidRPr="00094238">
        <w:rPr>
          <w:i/>
          <w:sz w:val="24"/>
        </w:rPr>
        <w:t xml:space="preserve"> party certification</w:t>
      </w:r>
      <w:r w:rsidR="00094238">
        <w:rPr>
          <w:i/>
          <w:sz w:val="24"/>
        </w:rPr>
        <w:t xml:space="preserve"> programme suitable for their business</w:t>
      </w:r>
      <w:r w:rsidRPr="00094238">
        <w:rPr>
          <w:i/>
          <w:sz w:val="24"/>
        </w:rPr>
        <w:t>)</w:t>
      </w:r>
    </w:p>
    <w:p w14:paraId="7C081194" w14:textId="77777777" w:rsidR="00C00E5B" w:rsidRPr="00C00E5B" w:rsidRDefault="00C00E5B" w:rsidP="00371193">
      <w:pPr>
        <w:jc w:val="center"/>
        <w:rPr>
          <w:b/>
          <w:i/>
          <w:sz w:val="12"/>
        </w:rPr>
      </w:pPr>
    </w:p>
    <w:p w14:paraId="24F855A9" w14:textId="77777777" w:rsidR="00094238" w:rsidRDefault="00094238">
      <w:pPr>
        <w:spacing w:after="0" w:line="240" w:lineRule="auto"/>
        <w:rPr>
          <w:b/>
          <w:i/>
          <w:sz w:val="36"/>
        </w:rPr>
      </w:pPr>
      <w:r>
        <w:rPr>
          <w:b/>
          <w:i/>
          <w:sz w:val="36"/>
        </w:rPr>
        <w:br w:type="page"/>
      </w:r>
    </w:p>
    <w:p w14:paraId="58C5326C" w14:textId="77777777" w:rsidR="00094238" w:rsidRDefault="00094238" w:rsidP="003C65FF">
      <w:pPr>
        <w:spacing w:after="0" w:line="240" w:lineRule="auto"/>
        <w:jc w:val="center"/>
        <w:rPr>
          <w:b/>
          <w:i/>
          <w:sz w:val="36"/>
        </w:rPr>
      </w:pPr>
    </w:p>
    <w:p w14:paraId="5DCA4A25" w14:textId="082A45D2" w:rsidR="003C65FF" w:rsidRDefault="003C65FF" w:rsidP="003C65FF">
      <w:pPr>
        <w:spacing w:after="0" w:line="240" w:lineRule="auto"/>
        <w:jc w:val="center"/>
        <w:rPr>
          <w:b/>
          <w:i/>
          <w:sz w:val="36"/>
        </w:rPr>
      </w:pPr>
      <w:r>
        <w:rPr>
          <w:b/>
          <w:i/>
          <w:sz w:val="36"/>
        </w:rPr>
        <w:t>Eco-Friendly Business GREENMark</w:t>
      </w:r>
    </w:p>
    <w:p w14:paraId="348B4A94" w14:textId="77777777" w:rsidR="003C65FF" w:rsidRPr="00645A11" w:rsidRDefault="003C65FF" w:rsidP="003C65FF">
      <w:pPr>
        <w:jc w:val="center"/>
        <w:rPr>
          <w:b/>
          <w:i/>
          <w:sz w:val="36"/>
        </w:rPr>
      </w:pPr>
      <w:r>
        <w:rPr>
          <w:b/>
          <w:i/>
          <w:sz w:val="36"/>
        </w:rPr>
        <w:t>Annual Membership Costs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5426"/>
        <w:gridCol w:w="1842"/>
      </w:tblGrid>
      <w:tr w:rsidR="003C65FF" w:rsidRPr="00FA092A" w14:paraId="005C7CB8" w14:textId="77777777" w:rsidTr="00A26BA7">
        <w:tc>
          <w:tcPr>
            <w:tcW w:w="1799" w:type="dxa"/>
            <w:shd w:val="clear" w:color="auto" w:fill="auto"/>
          </w:tcPr>
          <w:p w14:paraId="5EB8E123" w14:textId="77777777" w:rsidR="003C65FF" w:rsidRPr="00D2531D" w:rsidRDefault="003C65FF" w:rsidP="00A26BA7">
            <w:pPr>
              <w:spacing w:after="0" w:line="240" w:lineRule="auto"/>
              <w:rPr>
                <w:b/>
                <w:sz w:val="32"/>
                <w:szCs w:val="28"/>
              </w:rPr>
            </w:pPr>
            <w:r w:rsidRPr="00D2531D">
              <w:rPr>
                <w:b/>
                <w:sz w:val="32"/>
                <w:szCs w:val="28"/>
              </w:rPr>
              <w:t>Size of Business</w:t>
            </w:r>
          </w:p>
        </w:tc>
        <w:tc>
          <w:tcPr>
            <w:tcW w:w="5426" w:type="dxa"/>
            <w:shd w:val="clear" w:color="auto" w:fill="auto"/>
          </w:tcPr>
          <w:p w14:paraId="75A1DF97" w14:textId="77777777" w:rsidR="003C65FF" w:rsidRPr="00D2531D" w:rsidRDefault="003C65FF" w:rsidP="00A26BA7">
            <w:pPr>
              <w:spacing w:after="0" w:line="240" w:lineRule="auto"/>
              <w:rPr>
                <w:b/>
                <w:sz w:val="32"/>
                <w:szCs w:val="28"/>
              </w:rPr>
            </w:pPr>
            <w:r w:rsidRPr="00D2531D">
              <w:rPr>
                <w:b/>
                <w:sz w:val="32"/>
                <w:szCs w:val="28"/>
              </w:rPr>
              <w:t>Explanation</w:t>
            </w:r>
          </w:p>
        </w:tc>
        <w:tc>
          <w:tcPr>
            <w:tcW w:w="1842" w:type="dxa"/>
            <w:vAlign w:val="center"/>
          </w:tcPr>
          <w:p w14:paraId="5E0BA8ED" w14:textId="77777777" w:rsidR="003C65FF" w:rsidRPr="00D2531D" w:rsidRDefault="003C65FF" w:rsidP="00A26BA7">
            <w:pPr>
              <w:spacing w:after="0" w:line="240" w:lineRule="auto"/>
              <w:jc w:val="center"/>
              <w:rPr>
                <w:b/>
                <w:sz w:val="32"/>
                <w:szCs w:val="28"/>
              </w:rPr>
            </w:pPr>
            <w:r w:rsidRPr="00D2531D">
              <w:rPr>
                <w:b/>
                <w:sz w:val="32"/>
                <w:szCs w:val="28"/>
              </w:rPr>
              <w:t xml:space="preserve">Annual Cost* </w:t>
            </w:r>
          </w:p>
        </w:tc>
      </w:tr>
      <w:tr w:rsidR="003C65FF" w:rsidRPr="00FA092A" w14:paraId="2288A2C6" w14:textId="77777777" w:rsidTr="00A26BA7">
        <w:tc>
          <w:tcPr>
            <w:tcW w:w="1799" w:type="dxa"/>
            <w:shd w:val="clear" w:color="auto" w:fill="auto"/>
            <w:vAlign w:val="center"/>
          </w:tcPr>
          <w:p w14:paraId="7729528B" w14:textId="77777777" w:rsidR="003C65FF" w:rsidRPr="002555BD" w:rsidRDefault="003C65FF" w:rsidP="00A26BA7">
            <w:pPr>
              <w:spacing w:after="0" w:line="240" w:lineRule="auto"/>
              <w:jc w:val="center"/>
              <w:rPr>
                <w:b/>
                <w:sz w:val="28"/>
              </w:rPr>
            </w:pPr>
            <w:r w:rsidRPr="002555BD">
              <w:rPr>
                <w:b/>
                <w:sz w:val="28"/>
              </w:rPr>
              <w:t>Micro</w:t>
            </w:r>
          </w:p>
          <w:p w14:paraId="07508514" w14:textId="77777777" w:rsidR="003C65FF" w:rsidRPr="002555BD" w:rsidRDefault="003C65FF" w:rsidP="00A26BA7">
            <w:pPr>
              <w:spacing w:after="0" w:line="240" w:lineRule="auto"/>
              <w:jc w:val="center"/>
              <w:rPr>
                <w:b/>
                <w:sz w:val="28"/>
              </w:rPr>
            </w:pPr>
          </w:p>
        </w:tc>
        <w:tc>
          <w:tcPr>
            <w:tcW w:w="5426" w:type="dxa"/>
            <w:shd w:val="clear" w:color="auto" w:fill="auto"/>
          </w:tcPr>
          <w:p w14:paraId="370E0564" w14:textId="77777777" w:rsidR="003C65FF" w:rsidRDefault="003C65FF" w:rsidP="00A26BA7">
            <w:pPr>
              <w:spacing w:after="0" w:line="240" w:lineRule="auto"/>
              <w:rPr>
                <w:sz w:val="24"/>
              </w:rPr>
            </w:pPr>
            <w:r w:rsidRPr="00FA092A">
              <w:rPr>
                <w:sz w:val="24"/>
              </w:rPr>
              <w:t>B&amp;B’s and small self-catering operations</w:t>
            </w:r>
            <w:r>
              <w:rPr>
                <w:sz w:val="24"/>
              </w:rPr>
              <w:t>,</w:t>
            </w:r>
            <w:r w:rsidRPr="00FA092A">
              <w:rPr>
                <w:sz w:val="24"/>
              </w:rPr>
              <w:t xml:space="preserve"> Activity providers and smaller attractions</w:t>
            </w:r>
            <w:r>
              <w:rPr>
                <w:sz w:val="24"/>
              </w:rPr>
              <w:t xml:space="preserve">, </w:t>
            </w:r>
            <w:r w:rsidRPr="00FA092A">
              <w:rPr>
                <w:sz w:val="24"/>
              </w:rPr>
              <w:t xml:space="preserve">Artisan food producers, artisan craft producers, </w:t>
            </w:r>
            <w:r>
              <w:rPr>
                <w:sz w:val="24"/>
              </w:rPr>
              <w:t xml:space="preserve">others, </w:t>
            </w:r>
            <w:r w:rsidRPr="00FA092A">
              <w:rPr>
                <w:sz w:val="24"/>
              </w:rPr>
              <w:t>etc.</w:t>
            </w:r>
          </w:p>
          <w:p w14:paraId="2FF19EDA" w14:textId="0333D388" w:rsidR="003C65FF" w:rsidRPr="00FA092A" w:rsidRDefault="003C65FF" w:rsidP="00A26BA7">
            <w:pPr>
              <w:spacing w:after="0" w:line="240" w:lineRule="auto"/>
              <w:rPr>
                <w:sz w:val="24"/>
              </w:rPr>
            </w:pPr>
            <w:r w:rsidRPr="0098052A">
              <w:rPr>
                <w:i/>
                <w:sz w:val="24"/>
              </w:rPr>
              <w:t>(Spends less than €</w:t>
            </w:r>
            <w:r w:rsidR="00094238">
              <w:rPr>
                <w:i/>
                <w:sz w:val="24"/>
              </w:rPr>
              <w:t>25</w:t>
            </w:r>
            <w:r w:rsidRPr="0098052A">
              <w:rPr>
                <w:i/>
                <w:sz w:val="24"/>
              </w:rPr>
              <w:t>,000 pa on utilities</w:t>
            </w:r>
            <w:r>
              <w:rPr>
                <w:i/>
                <w:sz w:val="24"/>
              </w:rPr>
              <w:t>)</w:t>
            </w:r>
          </w:p>
        </w:tc>
        <w:tc>
          <w:tcPr>
            <w:tcW w:w="1842" w:type="dxa"/>
            <w:vAlign w:val="center"/>
          </w:tcPr>
          <w:p w14:paraId="6367DCA5" w14:textId="11A8331B" w:rsidR="003C65FF" w:rsidRPr="00E913DC" w:rsidRDefault="003C65FF" w:rsidP="00A26BA7">
            <w:pPr>
              <w:spacing w:after="0" w:line="240" w:lineRule="auto"/>
              <w:jc w:val="center"/>
              <w:rPr>
                <w:b/>
                <w:sz w:val="40"/>
              </w:rPr>
            </w:pPr>
            <w:bookmarkStart w:id="0" w:name="OLE_LINK1"/>
            <w:r w:rsidRPr="00E913DC">
              <w:rPr>
                <w:b/>
                <w:sz w:val="40"/>
              </w:rPr>
              <w:t xml:space="preserve"> €</w:t>
            </w:r>
            <w:r w:rsidR="00D954E7">
              <w:rPr>
                <w:b/>
                <w:sz w:val="40"/>
              </w:rPr>
              <w:t>1</w:t>
            </w:r>
            <w:r w:rsidRPr="00E913DC">
              <w:rPr>
                <w:b/>
                <w:sz w:val="40"/>
              </w:rPr>
              <w:t>9</w:t>
            </w:r>
            <w:r>
              <w:rPr>
                <w:b/>
                <w:sz w:val="40"/>
              </w:rPr>
              <w:t>9</w:t>
            </w:r>
            <w:r w:rsidRPr="00E913DC">
              <w:rPr>
                <w:b/>
                <w:sz w:val="40"/>
              </w:rPr>
              <w:t xml:space="preserve"> </w:t>
            </w:r>
            <w:bookmarkEnd w:id="0"/>
          </w:p>
        </w:tc>
      </w:tr>
      <w:tr w:rsidR="003C65FF" w:rsidRPr="00FA092A" w14:paraId="7196FA4C" w14:textId="77777777" w:rsidTr="00A26BA7">
        <w:tc>
          <w:tcPr>
            <w:tcW w:w="1799" w:type="dxa"/>
            <w:shd w:val="clear" w:color="auto" w:fill="auto"/>
            <w:vAlign w:val="center"/>
          </w:tcPr>
          <w:p w14:paraId="6ED950EE" w14:textId="77777777" w:rsidR="003C65FF" w:rsidRPr="002555BD" w:rsidRDefault="003C65FF" w:rsidP="00A26BA7">
            <w:pPr>
              <w:spacing w:after="0" w:line="240" w:lineRule="auto"/>
              <w:jc w:val="center"/>
              <w:rPr>
                <w:b/>
                <w:sz w:val="28"/>
              </w:rPr>
            </w:pPr>
            <w:r w:rsidRPr="002555BD">
              <w:rPr>
                <w:b/>
                <w:sz w:val="28"/>
              </w:rPr>
              <w:t>Small</w:t>
            </w:r>
          </w:p>
        </w:tc>
        <w:tc>
          <w:tcPr>
            <w:tcW w:w="5426" w:type="dxa"/>
            <w:shd w:val="clear" w:color="auto" w:fill="auto"/>
          </w:tcPr>
          <w:p w14:paraId="2202B3D9" w14:textId="2FFFAB69" w:rsidR="003C65FF" w:rsidRPr="00FA092A" w:rsidRDefault="003C65FF" w:rsidP="00A26BA7">
            <w:pPr>
              <w:spacing w:after="0" w:line="240" w:lineRule="auto"/>
              <w:rPr>
                <w:sz w:val="24"/>
              </w:rPr>
            </w:pPr>
            <w:r w:rsidRPr="002C3852">
              <w:rPr>
                <w:sz w:val="24"/>
              </w:rPr>
              <w:t>Guesthouse, Hostel, Restaurant, Pub – Larger self-catering, Activity</w:t>
            </w:r>
            <w:r>
              <w:rPr>
                <w:sz w:val="24"/>
              </w:rPr>
              <w:t>/Attraction</w:t>
            </w:r>
            <w:r w:rsidRPr="002C3852">
              <w:rPr>
                <w:sz w:val="24"/>
              </w:rPr>
              <w:t xml:space="preserve"> providers, local attractions, </w:t>
            </w:r>
            <w:r>
              <w:rPr>
                <w:sz w:val="24"/>
              </w:rPr>
              <w:t xml:space="preserve">others, </w:t>
            </w:r>
            <w:r w:rsidRPr="002C3852">
              <w:rPr>
                <w:sz w:val="24"/>
              </w:rPr>
              <w:t xml:space="preserve">etc. </w:t>
            </w:r>
            <w:r w:rsidRPr="0098052A">
              <w:rPr>
                <w:i/>
                <w:sz w:val="24"/>
              </w:rPr>
              <w:t>(Spends less than €</w:t>
            </w:r>
            <w:r w:rsidR="00094238">
              <w:rPr>
                <w:i/>
                <w:sz w:val="24"/>
              </w:rPr>
              <w:t>50</w:t>
            </w:r>
            <w:r w:rsidRPr="0098052A">
              <w:rPr>
                <w:i/>
                <w:sz w:val="24"/>
              </w:rPr>
              <w:t>,000 pa on utilities)</w:t>
            </w:r>
          </w:p>
        </w:tc>
        <w:tc>
          <w:tcPr>
            <w:tcW w:w="1842" w:type="dxa"/>
            <w:vAlign w:val="center"/>
          </w:tcPr>
          <w:p w14:paraId="5CBA4932" w14:textId="02A6028F" w:rsidR="003C65FF" w:rsidRPr="00E913DC" w:rsidRDefault="003C65FF" w:rsidP="00A26BA7">
            <w:pPr>
              <w:spacing w:after="0" w:line="240" w:lineRule="auto"/>
              <w:jc w:val="center"/>
              <w:rPr>
                <w:b/>
                <w:sz w:val="40"/>
              </w:rPr>
            </w:pPr>
            <w:r w:rsidRPr="00E913DC">
              <w:rPr>
                <w:b/>
                <w:sz w:val="40"/>
              </w:rPr>
              <w:t>€</w:t>
            </w:r>
            <w:r w:rsidR="00D954E7">
              <w:rPr>
                <w:b/>
                <w:sz w:val="40"/>
              </w:rPr>
              <w:t>2</w:t>
            </w:r>
            <w:r>
              <w:rPr>
                <w:b/>
                <w:sz w:val="40"/>
              </w:rPr>
              <w:t>49</w:t>
            </w:r>
          </w:p>
        </w:tc>
      </w:tr>
      <w:tr w:rsidR="003C65FF" w:rsidRPr="00FA092A" w14:paraId="55F97EAE" w14:textId="77777777" w:rsidTr="00A26BA7">
        <w:tc>
          <w:tcPr>
            <w:tcW w:w="1799" w:type="dxa"/>
            <w:shd w:val="clear" w:color="auto" w:fill="auto"/>
            <w:vAlign w:val="center"/>
          </w:tcPr>
          <w:p w14:paraId="480D2E78" w14:textId="77777777" w:rsidR="003C65FF" w:rsidRPr="002555BD" w:rsidRDefault="003C65FF" w:rsidP="00A26BA7">
            <w:pPr>
              <w:spacing w:after="0" w:line="240" w:lineRule="auto"/>
              <w:jc w:val="center"/>
              <w:rPr>
                <w:b/>
                <w:sz w:val="28"/>
              </w:rPr>
            </w:pPr>
            <w:r w:rsidRPr="002555BD">
              <w:rPr>
                <w:b/>
                <w:sz w:val="28"/>
              </w:rPr>
              <w:t>Medium</w:t>
            </w:r>
          </w:p>
        </w:tc>
        <w:tc>
          <w:tcPr>
            <w:tcW w:w="5426" w:type="dxa"/>
            <w:shd w:val="clear" w:color="auto" w:fill="auto"/>
          </w:tcPr>
          <w:p w14:paraId="3CBC8AFC" w14:textId="1980677C" w:rsidR="003C65FF" w:rsidRPr="00FA092A" w:rsidRDefault="003C65FF" w:rsidP="00A26BA7">
            <w:pPr>
              <w:spacing w:after="0" w:line="240" w:lineRule="auto"/>
              <w:rPr>
                <w:sz w:val="24"/>
              </w:rPr>
            </w:pPr>
            <w:r>
              <w:rPr>
                <w:sz w:val="24"/>
              </w:rPr>
              <w:t>L</w:t>
            </w:r>
            <w:r w:rsidRPr="002C3852">
              <w:rPr>
                <w:sz w:val="24"/>
              </w:rPr>
              <w:t>arger guesthouses &amp; hostels, self-catering villages and camping sites, large</w:t>
            </w:r>
            <w:r>
              <w:rPr>
                <w:sz w:val="24"/>
              </w:rPr>
              <w:t>r</w:t>
            </w:r>
            <w:r w:rsidRPr="002C3852">
              <w:rPr>
                <w:sz w:val="24"/>
              </w:rPr>
              <w:t xml:space="preserve"> attractions and activity providers</w:t>
            </w:r>
            <w:r>
              <w:rPr>
                <w:sz w:val="24"/>
              </w:rPr>
              <w:t xml:space="preserve"> and Regional Attractions, Others, etc.</w:t>
            </w:r>
            <w:r w:rsidRPr="00FA092A">
              <w:rPr>
                <w:sz w:val="24"/>
              </w:rPr>
              <w:t xml:space="preserve"> </w:t>
            </w:r>
            <w:r w:rsidRPr="0098052A">
              <w:rPr>
                <w:i/>
                <w:sz w:val="24"/>
              </w:rPr>
              <w:t>(Spends less than €</w:t>
            </w:r>
            <w:r w:rsidR="00094238">
              <w:rPr>
                <w:i/>
                <w:sz w:val="24"/>
              </w:rPr>
              <w:t>7</w:t>
            </w:r>
            <w:r>
              <w:rPr>
                <w:i/>
                <w:sz w:val="24"/>
              </w:rPr>
              <w:t>5</w:t>
            </w:r>
            <w:r w:rsidRPr="0098052A">
              <w:rPr>
                <w:i/>
                <w:sz w:val="24"/>
              </w:rPr>
              <w:t>,000 pa)</w:t>
            </w:r>
            <w:r>
              <w:rPr>
                <w:sz w:val="24"/>
              </w:rPr>
              <w:t xml:space="preserve"> </w:t>
            </w:r>
          </w:p>
        </w:tc>
        <w:tc>
          <w:tcPr>
            <w:tcW w:w="1842" w:type="dxa"/>
            <w:vAlign w:val="center"/>
          </w:tcPr>
          <w:p w14:paraId="282CB3C6" w14:textId="2A9F263D" w:rsidR="003C65FF" w:rsidRPr="00E913DC" w:rsidRDefault="003C65FF" w:rsidP="00A26BA7">
            <w:pPr>
              <w:spacing w:after="0" w:line="240" w:lineRule="auto"/>
              <w:jc w:val="center"/>
              <w:rPr>
                <w:b/>
                <w:sz w:val="40"/>
              </w:rPr>
            </w:pPr>
            <w:r w:rsidRPr="00E913DC">
              <w:rPr>
                <w:b/>
                <w:sz w:val="40"/>
              </w:rPr>
              <w:t>€</w:t>
            </w:r>
            <w:r w:rsidR="00D954E7">
              <w:rPr>
                <w:b/>
                <w:sz w:val="40"/>
              </w:rPr>
              <w:t>2</w:t>
            </w:r>
            <w:r>
              <w:rPr>
                <w:b/>
                <w:sz w:val="40"/>
              </w:rPr>
              <w:t>99</w:t>
            </w:r>
          </w:p>
        </w:tc>
      </w:tr>
      <w:tr w:rsidR="003C65FF" w:rsidRPr="00FA092A" w14:paraId="4090D0F9" w14:textId="77777777" w:rsidTr="00A26BA7">
        <w:tc>
          <w:tcPr>
            <w:tcW w:w="1799" w:type="dxa"/>
            <w:shd w:val="clear" w:color="auto" w:fill="auto"/>
            <w:vAlign w:val="center"/>
          </w:tcPr>
          <w:p w14:paraId="5F7DCB8D" w14:textId="77777777" w:rsidR="003C65FF" w:rsidRPr="002555BD" w:rsidRDefault="003C65FF" w:rsidP="00A26BA7">
            <w:pPr>
              <w:spacing w:after="0" w:line="240" w:lineRule="auto"/>
              <w:jc w:val="center"/>
              <w:rPr>
                <w:b/>
                <w:sz w:val="28"/>
              </w:rPr>
            </w:pPr>
            <w:r w:rsidRPr="002555BD">
              <w:rPr>
                <w:b/>
                <w:sz w:val="28"/>
              </w:rPr>
              <w:t>Large</w:t>
            </w:r>
            <w:r>
              <w:rPr>
                <w:b/>
                <w:sz w:val="28"/>
              </w:rPr>
              <w:t>r</w:t>
            </w:r>
            <w:r w:rsidRPr="002555BD">
              <w:rPr>
                <w:b/>
                <w:sz w:val="28"/>
              </w:rPr>
              <w:t xml:space="preserve"> </w:t>
            </w:r>
          </w:p>
        </w:tc>
        <w:tc>
          <w:tcPr>
            <w:tcW w:w="5426" w:type="dxa"/>
            <w:shd w:val="clear" w:color="auto" w:fill="auto"/>
          </w:tcPr>
          <w:p w14:paraId="77F6C11A" w14:textId="77777777" w:rsidR="003C65FF" w:rsidRDefault="003C65FF" w:rsidP="00A26BA7">
            <w:pPr>
              <w:spacing w:after="0" w:line="240" w:lineRule="auto"/>
              <w:rPr>
                <w:sz w:val="24"/>
              </w:rPr>
            </w:pPr>
            <w:r w:rsidRPr="00FA092A">
              <w:rPr>
                <w:sz w:val="24"/>
              </w:rPr>
              <w:t>Large</w:t>
            </w:r>
            <w:r>
              <w:rPr>
                <w:sz w:val="24"/>
              </w:rPr>
              <w:t>r</w:t>
            </w:r>
            <w:r w:rsidRPr="00FA092A">
              <w:rPr>
                <w:sz w:val="24"/>
              </w:rPr>
              <w:t xml:space="preserve"> accommodation providers and large</w:t>
            </w:r>
            <w:r>
              <w:rPr>
                <w:sz w:val="24"/>
              </w:rPr>
              <w:t>r</w:t>
            </w:r>
            <w:r w:rsidRPr="00FA092A">
              <w:rPr>
                <w:sz w:val="24"/>
              </w:rPr>
              <w:t xml:space="preserve"> attractions – </w:t>
            </w:r>
            <w:r>
              <w:rPr>
                <w:sz w:val="24"/>
              </w:rPr>
              <w:t xml:space="preserve">Small Hotels, </w:t>
            </w:r>
            <w:r w:rsidRPr="00FA092A">
              <w:rPr>
                <w:sz w:val="24"/>
              </w:rPr>
              <w:t>Hostels, large self-catering and camping sites</w:t>
            </w:r>
            <w:r>
              <w:rPr>
                <w:sz w:val="24"/>
              </w:rPr>
              <w:t xml:space="preserve"> – A</w:t>
            </w:r>
            <w:r w:rsidRPr="00FA092A">
              <w:rPr>
                <w:sz w:val="24"/>
              </w:rPr>
              <w:t xml:space="preserve">ttractions of a </w:t>
            </w:r>
            <w:r>
              <w:rPr>
                <w:sz w:val="24"/>
              </w:rPr>
              <w:t>N</w:t>
            </w:r>
            <w:r w:rsidRPr="00FA092A">
              <w:rPr>
                <w:sz w:val="24"/>
              </w:rPr>
              <w:t>ational scale</w:t>
            </w:r>
            <w:r>
              <w:rPr>
                <w:sz w:val="24"/>
              </w:rPr>
              <w:t>, Green Tour Operators, others, etc.</w:t>
            </w:r>
          </w:p>
          <w:p w14:paraId="505AFD54" w14:textId="48784F5F" w:rsidR="003C65FF" w:rsidRPr="00FA092A" w:rsidRDefault="003C65FF" w:rsidP="00A26BA7">
            <w:pPr>
              <w:spacing w:after="0" w:line="240" w:lineRule="auto"/>
              <w:rPr>
                <w:sz w:val="24"/>
              </w:rPr>
            </w:pPr>
            <w:r w:rsidRPr="0098052A">
              <w:rPr>
                <w:i/>
                <w:sz w:val="24"/>
              </w:rPr>
              <w:t xml:space="preserve">(Spends </w:t>
            </w:r>
            <w:r>
              <w:rPr>
                <w:i/>
                <w:sz w:val="24"/>
              </w:rPr>
              <w:t>less than</w:t>
            </w:r>
            <w:r w:rsidRPr="0098052A">
              <w:rPr>
                <w:i/>
                <w:sz w:val="24"/>
              </w:rPr>
              <w:t xml:space="preserve"> €</w:t>
            </w:r>
            <w:r w:rsidR="00AA05AC">
              <w:rPr>
                <w:i/>
                <w:sz w:val="24"/>
              </w:rPr>
              <w:t>100</w:t>
            </w:r>
            <w:r>
              <w:rPr>
                <w:i/>
                <w:sz w:val="24"/>
              </w:rPr>
              <w:t>,000</w:t>
            </w:r>
            <w:r w:rsidRPr="0098052A">
              <w:rPr>
                <w:i/>
                <w:sz w:val="24"/>
              </w:rPr>
              <w:t xml:space="preserve"> pa on utilities)</w:t>
            </w:r>
            <w:r>
              <w:rPr>
                <w:sz w:val="24"/>
              </w:rPr>
              <w:t xml:space="preserve"> </w:t>
            </w:r>
          </w:p>
        </w:tc>
        <w:tc>
          <w:tcPr>
            <w:tcW w:w="1842" w:type="dxa"/>
            <w:vAlign w:val="center"/>
          </w:tcPr>
          <w:p w14:paraId="4DB55528" w14:textId="65969B4D" w:rsidR="003C65FF" w:rsidRPr="00E913DC" w:rsidRDefault="003C65FF" w:rsidP="00A26BA7">
            <w:pPr>
              <w:spacing w:after="0" w:line="240" w:lineRule="auto"/>
              <w:jc w:val="center"/>
              <w:rPr>
                <w:b/>
                <w:sz w:val="40"/>
              </w:rPr>
            </w:pPr>
            <w:r w:rsidRPr="00E913DC">
              <w:rPr>
                <w:b/>
                <w:sz w:val="40"/>
              </w:rPr>
              <w:t>€</w:t>
            </w:r>
            <w:r w:rsidR="00D954E7">
              <w:rPr>
                <w:b/>
                <w:sz w:val="40"/>
              </w:rPr>
              <w:t>349</w:t>
            </w:r>
            <w:r>
              <w:rPr>
                <w:b/>
                <w:sz w:val="40"/>
              </w:rPr>
              <w:t xml:space="preserve"> </w:t>
            </w:r>
          </w:p>
        </w:tc>
      </w:tr>
    </w:tbl>
    <w:p w14:paraId="0EADBA73" w14:textId="77777777" w:rsidR="003C65FF" w:rsidRDefault="003C65FF" w:rsidP="003C65FF">
      <w:pPr>
        <w:rPr>
          <w:b/>
          <w:i/>
        </w:rPr>
      </w:pPr>
    </w:p>
    <w:p w14:paraId="52B32996" w14:textId="77777777" w:rsidR="00094238" w:rsidRDefault="00094238" w:rsidP="00094238">
      <w:pPr>
        <w:rPr>
          <w:b/>
          <w:i/>
        </w:rPr>
      </w:pPr>
      <w:r w:rsidRPr="007A149F">
        <w:rPr>
          <w:b/>
          <w:i/>
        </w:rPr>
        <w:t xml:space="preserve">*(Pricing is based on </w:t>
      </w:r>
      <w:r>
        <w:rPr>
          <w:b/>
          <w:i/>
        </w:rPr>
        <w:t xml:space="preserve">the size of your business and/or your </w:t>
      </w:r>
      <w:r w:rsidRPr="007A149F">
        <w:rPr>
          <w:b/>
          <w:i/>
        </w:rPr>
        <w:t xml:space="preserve">total annual utility costs </w:t>
      </w:r>
      <w:r>
        <w:rPr>
          <w:b/>
          <w:i/>
        </w:rPr>
        <w:t xml:space="preserve">- </w:t>
      </w:r>
      <w:r w:rsidRPr="007A149F">
        <w:rPr>
          <w:b/>
          <w:i/>
        </w:rPr>
        <w:t xml:space="preserve">The total cost of your </w:t>
      </w:r>
      <w:r>
        <w:rPr>
          <w:b/>
          <w:i/>
        </w:rPr>
        <w:t>e</w:t>
      </w:r>
      <w:r w:rsidRPr="007A149F">
        <w:rPr>
          <w:b/>
          <w:i/>
        </w:rPr>
        <w:t xml:space="preserve">nergy, </w:t>
      </w:r>
      <w:proofErr w:type="gramStart"/>
      <w:r w:rsidRPr="007A149F">
        <w:rPr>
          <w:b/>
          <w:i/>
        </w:rPr>
        <w:t>water</w:t>
      </w:r>
      <w:proofErr w:type="gramEnd"/>
      <w:r w:rsidRPr="007A149F">
        <w:rPr>
          <w:b/>
          <w:i/>
        </w:rPr>
        <w:t xml:space="preserve"> and waste</w:t>
      </w:r>
      <w:r>
        <w:rPr>
          <w:b/>
          <w:i/>
        </w:rPr>
        <w:t xml:space="preserve">) </w:t>
      </w:r>
    </w:p>
    <w:p w14:paraId="7606C253" w14:textId="2BD32A2D" w:rsidR="003C65FF" w:rsidRDefault="003C65FF" w:rsidP="003C65FF">
      <w:pPr>
        <w:rPr>
          <w:b/>
          <w:i/>
        </w:rPr>
      </w:pPr>
      <w:r>
        <w:rPr>
          <w:b/>
          <w:i/>
        </w:rPr>
        <w:t>(Businesses that spend more than €</w:t>
      </w:r>
      <w:r w:rsidR="00AA05AC">
        <w:rPr>
          <w:b/>
          <w:i/>
        </w:rPr>
        <w:t>100</w:t>
      </w:r>
      <w:r>
        <w:rPr>
          <w:b/>
          <w:i/>
        </w:rPr>
        <w:t>,000 pa on utilities should contact us to discuss serious cost saving opportunities and should be planning to achieve certification through the Green Hospitality Programme)</w:t>
      </w:r>
    </w:p>
    <w:p w14:paraId="7C59DF7D" w14:textId="77777777" w:rsidR="003C65FF" w:rsidRDefault="003C65FF" w:rsidP="003C65FF">
      <w:pPr>
        <w:rPr>
          <w:i/>
        </w:rPr>
      </w:pPr>
      <w:r w:rsidRPr="00371193">
        <w:rPr>
          <w:i/>
        </w:rPr>
        <w:t xml:space="preserve">VAT @ </w:t>
      </w:r>
      <w:r>
        <w:rPr>
          <w:i/>
        </w:rPr>
        <w:t xml:space="preserve">the current rate </w:t>
      </w:r>
      <w:r w:rsidRPr="00371193">
        <w:rPr>
          <w:i/>
        </w:rPr>
        <w:t>will be added</w:t>
      </w:r>
      <w:r>
        <w:rPr>
          <w:i/>
        </w:rPr>
        <w:t xml:space="preserve"> </w:t>
      </w:r>
      <w:r>
        <w:rPr>
          <w:i/>
        </w:rPr>
        <w:tab/>
      </w:r>
    </w:p>
    <w:p w14:paraId="1EDFA9A3" w14:textId="5AD72072" w:rsidR="003C65FF" w:rsidRDefault="003C65FF" w:rsidP="003C65FF">
      <w:pPr>
        <w:rPr>
          <w:i/>
        </w:rPr>
      </w:pPr>
      <w:r>
        <w:rPr>
          <w:i/>
        </w:rPr>
        <w:t xml:space="preserve">Prices are for one year’s listing and are payable annually to retain the GREENMark and must be paid </w:t>
      </w:r>
      <w:r w:rsidR="00D954E7">
        <w:rPr>
          <w:i/>
        </w:rPr>
        <w:t>within 30 days of receipt of invoice – failure to pay will result in immediate removal as a micro-certified business from all listings and will incur a re-listing charge</w:t>
      </w:r>
      <w:r>
        <w:rPr>
          <w:i/>
        </w:rPr>
        <w:t xml:space="preserve">. </w:t>
      </w:r>
    </w:p>
    <w:p w14:paraId="057B82FF" w14:textId="77777777" w:rsidR="003C65FF" w:rsidRDefault="003C65FF" w:rsidP="003C65FF">
      <w:pPr>
        <w:jc w:val="center"/>
        <w:rPr>
          <w:b/>
        </w:rPr>
      </w:pPr>
      <w:r>
        <w:rPr>
          <w:b/>
        </w:rPr>
        <w:t>Whilst the bu</w:t>
      </w:r>
      <w:permStart w:id="1354587397" w:edGrp="everyone"/>
      <w:permEnd w:id="1354587397"/>
      <w:r>
        <w:rPr>
          <w:b/>
        </w:rPr>
        <w:t>siness explanations above mention specific types of tourism and hospitality businesses, this programme is open to all businesses that wish to be recognised for their environmental activities and can also be an entry point to the Green Hospitality Awards certification.</w:t>
      </w:r>
    </w:p>
    <w:p w14:paraId="1417DD7D" w14:textId="77777777" w:rsidR="000E5238" w:rsidRDefault="000E5238" w:rsidP="007D03D8">
      <w:pPr>
        <w:rPr>
          <w:b/>
          <w:sz w:val="28"/>
        </w:rPr>
      </w:pPr>
    </w:p>
    <w:p w14:paraId="7F782F38" w14:textId="77777777" w:rsidR="007910A8" w:rsidRDefault="007910A8">
      <w:pPr>
        <w:spacing w:after="0" w:line="240" w:lineRule="auto"/>
        <w:rPr>
          <w:b/>
          <w:sz w:val="28"/>
        </w:rPr>
      </w:pPr>
      <w:r>
        <w:rPr>
          <w:b/>
          <w:sz w:val="28"/>
        </w:rPr>
        <w:br w:type="page"/>
      </w:r>
    </w:p>
    <w:p w14:paraId="5FC10CA8" w14:textId="77777777" w:rsidR="0047521B" w:rsidRDefault="0047521B" w:rsidP="00296A81">
      <w:pPr>
        <w:spacing w:after="0"/>
        <w:jc w:val="center"/>
        <w:rPr>
          <w:b/>
          <w:sz w:val="44"/>
        </w:rPr>
      </w:pPr>
    </w:p>
    <w:p w14:paraId="1FF59A4B" w14:textId="77777777" w:rsidR="00D954E7" w:rsidRPr="00094238" w:rsidRDefault="00D954E7" w:rsidP="00D954E7">
      <w:pPr>
        <w:rPr>
          <w:b/>
          <w:sz w:val="24"/>
          <w:szCs w:val="20"/>
        </w:rPr>
      </w:pPr>
      <w:r w:rsidRPr="00094238">
        <w:rPr>
          <w:b/>
          <w:sz w:val="24"/>
          <w:szCs w:val="20"/>
        </w:rPr>
        <w:t>Terms &amp; Conditions</w:t>
      </w:r>
    </w:p>
    <w:p w14:paraId="20131F65" w14:textId="694F9312" w:rsidR="00094238" w:rsidRDefault="00094238" w:rsidP="00D954E7">
      <w:pPr>
        <w:pStyle w:val="ListParagraph"/>
        <w:numPr>
          <w:ilvl w:val="0"/>
          <w:numId w:val="1"/>
        </w:numPr>
        <w:rPr>
          <w:sz w:val="24"/>
        </w:rPr>
      </w:pPr>
      <w:r w:rsidRPr="00094238">
        <w:rPr>
          <w:sz w:val="24"/>
        </w:rPr>
        <w:t>Each business will commit to operating their business in an environmentally and responsible manner and to maintain the standards set by the GREENMark</w:t>
      </w:r>
    </w:p>
    <w:p w14:paraId="2C2CF47B" w14:textId="75C19F8F" w:rsidR="00D954E7" w:rsidRPr="00094238" w:rsidRDefault="00D954E7" w:rsidP="00D954E7">
      <w:pPr>
        <w:pStyle w:val="ListParagraph"/>
        <w:numPr>
          <w:ilvl w:val="0"/>
          <w:numId w:val="1"/>
        </w:numPr>
        <w:rPr>
          <w:sz w:val="24"/>
        </w:rPr>
      </w:pPr>
      <w:r w:rsidRPr="00094238">
        <w:rPr>
          <w:sz w:val="24"/>
        </w:rPr>
        <w:t xml:space="preserve">Companies must provide GREENMark with required marketing information </w:t>
      </w:r>
    </w:p>
    <w:p w14:paraId="53ABE63A" w14:textId="207441B3" w:rsidR="00D954E7" w:rsidRPr="00094238" w:rsidRDefault="00D954E7" w:rsidP="00D954E7">
      <w:pPr>
        <w:pStyle w:val="ListParagraph"/>
        <w:numPr>
          <w:ilvl w:val="0"/>
          <w:numId w:val="1"/>
        </w:numPr>
        <w:rPr>
          <w:sz w:val="24"/>
        </w:rPr>
      </w:pPr>
      <w:r w:rsidRPr="00094238">
        <w:rPr>
          <w:sz w:val="24"/>
        </w:rPr>
        <w:t>Payment of the annual fee must be made within 30 days of its due date – online payment is available.</w:t>
      </w:r>
    </w:p>
    <w:p w14:paraId="5C4F7145" w14:textId="77777777" w:rsidR="00D954E7" w:rsidRPr="00094238" w:rsidRDefault="00D954E7" w:rsidP="00D954E7">
      <w:pPr>
        <w:pStyle w:val="ListParagraph"/>
        <w:numPr>
          <w:ilvl w:val="0"/>
          <w:numId w:val="1"/>
        </w:numPr>
        <w:rPr>
          <w:sz w:val="24"/>
        </w:rPr>
      </w:pPr>
      <w:r w:rsidRPr="00094238">
        <w:rPr>
          <w:sz w:val="24"/>
        </w:rPr>
        <w:t>Conditions may vary from time to time and will be noted on the GREENMark webpages.</w:t>
      </w:r>
    </w:p>
    <w:p w14:paraId="6EB9392F" w14:textId="77777777" w:rsidR="00D954E7" w:rsidRPr="008C090E" w:rsidRDefault="00D954E7" w:rsidP="00D954E7">
      <w:pPr>
        <w:pStyle w:val="ListParagraph"/>
        <w:ind w:left="0"/>
        <w:rPr>
          <w:sz w:val="28"/>
          <w:szCs w:val="24"/>
        </w:rPr>
      </w:pPr>
    </w:p>
    <w:p w14:paraId="52D3A71A" w14:textId="4F240DBC" w:rsidR="00D954E7" w:rsidRPr="008C090E" w:rsidRDefault="00094238" w:rsidP="00D954E7">
      <w:pPr>
        <w:jc w:val="center"/>
        <w:rPr>
          <w:i/>
          <w:sz w:val="20"/>
          <w:szCs w:val="24"/>
        </w:rPr>
      </w:pPr>
      <w:r>
        <w:rPr>
          <w:i/>
          <w:sz w:val="20"/>
          <w:szCs w:val="24"/>
        </w:rPr>
        <w:t xml:space="preserve">The GREENMark </w:t>
      </w:r>
      <w:r w:rsidR="00D954E7" w:rsidRPr="008C090E">
        <w:rPr>
          <w:i/>
          <w:sz w:val="20"/>
          <w:szCs w:val="24"/>
        </w:rPr>
        <w:t xml:space="preserve">reserves the absolute right to refuse any business a listing and to remove any business listed if </w:t>
      </w:r>
      <w:r>
        <w:rPr>
          <w:i/>
          <w:sz w:val="20"/>
          <w:szCs w:val="24"/>
        </w:rPr>
        <w:t xml:space="preserve">GREENMark </w:t>
      </w:r>
      <w:r w:rsidR="00D954E7" w:rsidRPr="008C090E">
        <w:rPr>
          <w:i/>
          <w:sz w:val="20"/>
          <w:szCs w:val="24"/>
        </w:rPr>
        <w:t xml:space="preserve">considers the business is not providing or delivering a sustainable or environmentally beneficial product/service. By applying for </w:t>
      </w:r>
      <w:r>
        <w:rPr>
          <w:i/>
          <w:sz w:val="20"/>
          <w:szCs w:val="24"/>
        </w:rPr>
        <w:t>certification</w:t>
      </w:r>
      <w:r w:rsidR="00D954E7" w:rsidRPr="008C090E">
        <w:rPr>
          <w:i/>
          <w:sz w:val="20"/>
          <w:szCs w:val="24"/>
        </w:rPr>
        <w:t xml:space="preserve">, companies fully accept these terms and conditions and any changes </w:t>
      </w:r>
      <w:r>
        <w:rPr>
          <w:i/>
          <w:sz w:val="20"/>
          <w:szCs w:val="24"/>
        </w:rPr>
        <w:t xml:space="preserve">GREENMark </w:t>
      </w:r>
      <w:r w:rsidR="00D954E7" w:rsidRPr="008C090E">
        <w:rPr>
          <w:i/>
          <w:sz w:val="20"/>
          <w:szCs w:val="24"/>
        </w:rPr>
        <w:t>may make to those Terms &amp; Conditions at any time. Businesses may ask for their product/service to be removed from GreenTravel.ie at any time – no refunds are possible.</w:t>
      </w:r>
    </w:p>
    <w:p w14:paraId="5972611B" w14:textId="77777777" w:rsidR="00D954E7" w:rsidRPr="008C090E" w:rsidRDefault="00D954E7">
      <w:pPr>
        <w:spacing w:after="0" w:line="240" w:lineRule="auto"/>
        <w:rPr>
          <w:b/>
          <w:sz w:val="48"/>
          <w:szCs w:val="24"/>
        </w:rPr>
      </w:pPr>
      <w:r w:rsidRPr="008C090E">
        <w:rPr>
          <w:b/>
          <w:sz w:val="48"/>
          <w:szCs w:val="24"/>
        </w:rPr>
        <w:br w:type="page"/>
      </w:r>
    </w:p>
    <w:p w14:paraId="6F9338C5" w14:textId="352FD757" w:rsidR="00D954E7" w:rsidRDefault="00D954E7">
      <w:pPr>
        <w:spacing w:after="0" w:line="240" w:lineRule="auto"/>
        <w:rPr>
          <w:b/>
          <w:sz w:val="28"/>
        </w:rPr>
      </w:pPr>
    </w:p>
    <w:p w14:paraId="14F5C2DF" w14:textId="77777777" w:rsidR="003C65FF" w:rsidRDefault="003C65FF" w:rsidP="003C65FF">
      <w:pPr>
        <w:spacing w:after="0" w:line="240" w:lineRule="auto"/>
      </w:pPr>
    </w:p>
    <w:p w14:paraId="2C58E86F" w14:textId="2676C56B" w:rsidR="003C65FF" w:rsidRPr="00A60757" w:rsidRDefault="003C65FF" w:rsidP="00D954E7">
      <w:pPr>
        <w:spacing w:after="0" w:line="240" w:lineRule="auto"/>
        <w:jc w:val="center"/>
        <w:rPr>
          <w:noProof/>
        </w:rPr>
      </w:pPr>
      <w:r>
        <w:rPr>
          <w:b/>
          <w:bCs/>
          <w:color w:val="7030A0"/>
          <w:sz w:val="32"/>
          <w:u w:val="single"/>
        </w:rPr>
        <w:t>APPLICATION FORM</w:t>
      </w:r>
    </w:p>
    <w:p w14:paraId="7BA641A2" w14:textId="77777777" w:rsidR="00D954E7" w:rsidRDefault="00D954E7" w:rsidP="003C65FF">
      <w:pPr>
        <w:rPr>
          <w:b/>
          <w:sz w:val="32"/>
        </w:rPr>
      </w:pPr>
    </w:p>
    <w:p w14:paraId="69D9A836" w14:textId="7B1BFC2D" w:rsidR="003C65FF" w:rsidRPr="00512E0D" w:rsidRDefault="003C65FF" w:rsidP="003C65FF">
      <w:pPr>
        <w:rPr>
          <w:b/>
          <w:sz w:val="32"/>
        </w:rPr>
      </w:pPr>
      <w:r w:rsidRPr="00512E0D">
        <w:rPr>
          <w:b/>
          <w:sz w:val="32"/>
        </w:rPr>
        <w:t xml:space="preserve">I </w:t>
      </w:r>
      <w:r>
        <w:rPr>
          <w:b/>
          <w:sz w:val="32"/>
        </w:rPr>
        <w:t xml:space="preserve">wish to apply for the </w:t>
      </w:r>
      <w:r w:rsidRPr="00512E0D">
        <w:rPr>
          <w:b/>
          <w:sz w:val="32"/>
        </w:rPr>
        <w:t xml:space="preserve">the </w:t>
      </w:r>
      <w:r>
        <w:rPr>
          <w:b/>
          <w:sz w:val="32"/>
        </w:rPr>
        <w:t xml:space="preserve">Eco-Friendly Business </w:t>
      </w:r>
      <w:r w:rsidRPr="00512E0D">
        <w:rPr>
          <w:b/>
          <w:sz w:val="32"/>
        </w:rPr>
        <w:t>GREENMark</w:t>
      </w:r>
      <w:r>
        <w:rPr>
          <w:b/>
          <w:sz w:val="32"/>
        </w:rPr>
        <w:t xml:space="preserve"> </w:t>
      </w:r>
    </w:p>
    <w:p w14:paraId="5E17212B" w14:textId="77777777" w:rsidR="003C65FF" w:rsidRPr="00061769" w:rsidRDefault="003C65FF" w:rsidP="003C65FF">
      <w:pPr>
        <w:tabs>
          <w:tab w:val="left" w:pos="2190"/>
        </w:tabs>
        <w:rPr>
          <w:b/>
          <w:sz w:val="28"/>
        </w:rPr>
      </w:pPr>
      <w:r>
        <w:rPr>
          <w:b/>
          <w:sz w:val="28"/>
        </w:rPr>
        <w:t xml:space="preserve">Business </w:t>
      </w:r>
      <w:r w:rsidRPr="00061769">
        <w:rPr>
          <w:b/>
          <w:sz w:val="28"/>
        </w:rPr>
        <w:t>Details:</w:t>
      </w:r>
    </w:p>
    <w:p w14:paraId="38604AA2" w14:textId="77777777" w:rsidR="003C65FF" w:rsidRDefault="003C65FF" w:rsidP="003C65FF">
      <w:pPr>
        <w:rPr>
          <w:sz w:val="24"/>
        </w:rPr>
      </w:pPr>
      <w:r>
        <w:rPr>
          <w:sz w:val="24"/>
        </w:rPr>
        <w:t xml:space="preserve">Name of Business: </w:t>
      </w:r>
      <w:bookmarkStart w:id="1" w:name="_Hlk87341831"/>
      <w:r>
        <w:rPr>
          <w:sz w:val="24"/>
        </w:rPr>
        <w:t xml:space="preserve"> </w:t>
      </w:r>
      <w:permStart w:id="2035172422" w:edGrp="everyone"/>
      <w:r>
        <w:rPr>
          <w:sz w:val="24"/>
        </w:rPr>
        <w:t xml:space="preserve">                                                                                                                              </w:t>
      </w:r>
      <w:bookmarkEnd w:id="1"/>
      <w:permEnd w:id="2035172422"/>
    </w:p>
    <w:p w14:paraId="611C04C9" w14:textId="77777777" w:rsidR="003C65FF" w:rsidRDefault="003C65FF" w:rsidP="003C65FF">
      <w:pPr>
        <w:rPr>
          <w:sz w:val="24"/>
        </w:rPr>
      </w:pPr>
      <w:r>
        <w:rPr>
          <w:sz w:val="24"/>
        </w:rPr>
        <w:t xml:space="preserve">Name of Owner/ Manager:   </w:t>
      </w:r>
      <w:permStart w:id="78282636" w:edGrp="everyone"/>
      <w:r>
        <w:rPr>
          <w:sz w:val="24"/>
        </w:rPr>
        <w:t xml:space="preserve">                                                                                                              </w:t>
      </w:r>
      <w:permEnd w:id="78282636"/>
    </w:p>
    <w:p w14:paraId="0AF08E5B" w14:textId="408B3DEF" w:rsidR="003C65FF" w:rsidRDefault="003C65FF" w:rsidP="003C65FF">
      <w:pPr>
        <w:rPr>
          <w:sz w:val="24"/>
        </w:rPr>
      </w:pPr>
      <w:r>
        <w:rPr>
          <w:sz w:val="24"/>
        </w:rPr>
        <w:t xml:space="preserve">Email:   </w:t>
      </w:r>
      <w:permStart w:id="1982861552" w:edGrp="everyone"/>
      <w:r>
        <w:rPr>
          <w:sz w:val="24"/>
        </w:rPr>
        <w:t xml:space="preserve">                                                                                                                                   </w:t>
      </w:r>
    </w:p>
    <w:permEnd w:id="1982861552"/>
    <w:p w14:paraId="4991EBC9" w14:textId="77777777" w:rsidR="003C65FF" w:rsidRDefault="003C65FF" w:rsidP="003C65FF">
      <w:pPr>
        <w:rPr>
          <w:sz w:val="24"/>
        </w:rPr>
      </w:pPr>
      <w:r>
        <w:rPr>
          <w:sz w:val="24"/>
        </w:rPr>
        <w:t xml:space="preserve">Type of Business:   </w:t>
      </w:r>
      <w:permStart w:id="141194264" w:edGrp="everyone"/>
      <w:r>
        <w:rPr>
          <w:sz w:val="24"/>
        </w:rPr>
        <w:t xml:space="preserve">                                                                                                                              </w:t>
      </w:r>
      <w:permEnd w:id="141194264"/>
    </w:p>
    <w:p w14:paraId="7E0F56BB" w14:textId="77777777" w:rsidR="003C65FF" w:rsidRDefault="003C65FF" w:rsidP="003C65FF">
      <w:pPr>
        <w:rPr>
          <w:sz w:val="24"/>
        </w:rPr>
      </w:pPr>
      <w:r>
        <w:rPr>
          <w:sz w:val="24"/>
        </w:rPr>
        <w:t xml:space="preserve">Address:   </w:t>
      </w:r>
      <w:permStart w:id="321220338" w:edGrp="everyone"/>
      <w:r>
        <w:rPr>
          <w:sz w:val="24"/>
        </w:rPr>
        <w:t xml:space="preserve">                                                                                                                              </w:t>
      </w:r>
      <w:permEnd w:id="321220338"/>
    </w:p>
    <w:p w14:paraId="2D7F4689" w14:textId="77777777" w:rsidR="003C65FF" w:rsidRDefault="003C65FF" w:rsidP="003C65FF">
      <w:pPr>
        <w:rPr>
          <w:sz w:val="24"/>
        </w:rPr>
      </w:pPr>
      <w:r>
        <w:rPr>
          <w:sz w:val="24"/>
        </w:rPr>
        <w:t xml:space="preserve"> </w:t>
      </w:r>
      <w:permStart w:id="792081355" w:edGrp="everyone"/>
      <w:r>
        <w:rPr>
          <w:sz w:val="24"/>
        </w:rPr>
        <w:t xml:space="preserve">                                                                                                                              </w:t>
      </w:r>
    </w:p>
    <w:permEnd w:id="792081355"/>
    <w:p w14:paraId="06C1C054" w14:textId="77777777" w:rsidR="003C65FF" w:rsidRDefault="003C65FF" w:rsidP="003C65FF">
      <w:pPr>
        <w:rPr>
          <w:sz w:val="24"/>
        </w:rPr>
      </w:pPr>
      <w:r>
        <w:rPr>
          <w:sz w:val="24"/>
        </w:rPr>
        <w:t xml:space="preserve">Website:   </w:t>
      </w:r>
      <w:permStart w:id="388330667" w:edGrp="everyone"/>
      <w:r>
        <w:rPr>
          <w:sz w:val="24"/>
        </w:rPr>
        <w:t xml:space="preserve">                                                                                                                              </w:t>
      </w:r>
      <w:permEnd w:id="388330667"/>
    </w:p>
    <w:p w14:paraId="51FBFFBA" w14:textId="77777777" w:rsidR="003C65FF" w:rsidRDefault="003C65FF" w:rsidP="003C65FF">
      <w:pPr>
        <w:rPr>
          <w:sz w:val="24"/>
        </w:rPr>
      </w:pPr>
      <w:r>
        <w:rPr>
          <w:sz w:val="24"/>
        </w:rPr>
        <w:t xml:space="preserve">How much do you spend each year on Energy, Water and Waste Disposal?  </w:t>
      </w:r>
      <w:r w:rsidRPr="00512E0D">
        <w:rPr>
          <w:b/>
          <w:sz w:val="24"/>
        </w:rPr>
        <w:t>€</w:t>
      </w:r>
      <w:permStart w:id="30092884" w:edGrp="everyone"/>
      <w:r>
        <w:rPr>
          <w:b/>
          <w:sz w:val="24"/>
        </w:rPr>
        <w:t xml:space="preserve">                             </w:t>
      </w:r>
      <w:permEnd w:id="30092884"/>
    </w:p>
    <w:p w14:paraId="4B8E58AA" w14:textId="77777777" w:rsidR="003C65FF" w:rsidRDefault="003C65FF" w:rsidP="003C65FF">
      <w:pPr>
        <w:rPr>
          <w:b/>
          <w:sz w:val="24"/>
        </w:rPr>
      </w:pPr>
    </w:p>
    <w:p w14:paraId="2EEC4049" w14:textId="77777777" w:rsidR="003C65FF" w:rsidRDefault="003C65FF" w:rsidP="003C65FF">
      <w:pPr>
        <w:rPr>
          <w:b/>
          <w:sz w:val="24"/>
        </w:rPr>
      </w:pPr>
      <w:r>
        <w:rPr>
          <w:b/>
          <w:sz w:val="24"/>
        </w:rPr>
        <w:t>Your Name:</w:t>
      </w:r>
      <w:r>
        <w:rPr>
          <w:b/>
          <w:sz w:val="24"/>
        </w:rPr>
        <w:tab/>
      </w:r>
      <w:r>
        <w:rPr>
          <w:sz w:val="24"/>
        </w:rPr>
        <w:t xml:space="preserve"> </w:t>
      </w:r>
      <w:permStart w:id="482243939" w:edGrp="everyone"/>
      <w:r>
        <w:rPr>
          <w:sz w:val="24"/>
        </w:rPr>
        <w:t xml:space="preserve">                                                                                                                              </w:t>
      </w:r>
      <w:permEnd w:id="482243939"/>
    </w:p>
    <w:p w14:paraId="386AF1C8" w14:textId="77777777" w:rsidR="003C65FF" w:rsidRDefault="003C65FF" w:rsidP="003C65FF">
      <w:pPr>
        <w:rPr>
          <w:b/>
          <w:sz w:val="24"/>
        </w:rPr>
      </w:pPr>
      <w:r>
        <w:rPr>
          <w:b/>
          <w:sz w:val="24"/>
        </w:rPr>
        <w:t>Your Email:</w:t>
      </w:r>
      <w:r>
        <w:rPr>
          <w:b/>
          <w:sz w:val="24"/>
        </w:rPr>
        <w:tab/>
      </w:r>
      <w:r>
        <w:rPr>
          <w:sz w:val="24"/>
        </w:rPr>
        <w:t xml:space="preserve"> </w:t>
      </w:r>
      <w:permStart w:id="649153268" w:edGrp="everyone"/>
      <w:r>
        <w:rPr>
          <w:sz w:val="24"/>
        </w:rPr>
        <w:t xml:space="preserve">                                                                                                                              </w:t>
      </w:r>
      <w:permEnd w:id="649153268"/>
    </w:p>
    <w:p w14:paraId="79CA6782" w14:textId="77777777" w:rsidR="003C65FF" w:rsidRDefault="003C65FF" w:rsidP="003C65FF">
      <w:pPr>
        <w:rPr>
          <w:sz w:val="24"/>
        </w:rPr>
      </w:pPr>
      <w:r>
        <w:rPr>
          <w:b/>
          <w:sz w:val="24"/>
        </w:rPr>
        <w:t>Your Position:</w:t>
      </w:r>
      <w:r>
        <w:rPr>
          <w:b/>
          <w:sz w:val="24"/>
        </w:rPr>
        <w:tab/>
      </w:r>
      <w:r>
        <w:rPr>
          <w:sz w:val="24"/>
        </w:rPr>
        <w:t xml:space="preserve"> </w:t>
      </w:r>
      <w:permStart w:id="1337918982" w:edGrp="everyone"/>
      <w:r>
        <w:rPr>
          <w:sz w:val="24"/>
        </w:rPr>
        <w:t xml:space="preserve">                                                                                                                              </w:t>
      </w:r>
    </w:p>
    <w:permEnd w:id="1337918982"/>
    <w:p w14:paraId="36482B30" w14:textId="77777777" w:rsidR="00094238" w:rsidRDefault="00094238" w:rsidP="003C65FF">
      <w:pPr>
        <w:rPr>
          <w:b/>
          <w:sz w:val="24"/>
        </w:rPr>
      </w:pPr>
    </w:p>
    <w:p w14:paraId="6FB7F39D" w14:textId="77777777" w:rsidR="00094238" w:rsidRDefault="003C65FF" w:rsidP="003C65FF">
      <w:pPr>
        <w:rPr>
          <w:sz w:val="24"/>
        </w:rPr>
      </w:pPr>
      <w:proofErr w:type="gramStart"/>
      <w:r w:rsidRPr="005001E1">
        <w:rPr>
          <w:b/>
          <w:sz w:val="24"/>
        </w:rPr>
        <w:t>Signature :</w:t>
      </w:r>
      <w:proofErr w:type="gramEnd"/>
      <w:r>
        <w:rPr>
          <w:sz w:val="24"/>
        </w:rPr>
        <w:t xml:space="preserve">  </w:t>
      </w:r>
      <w:r>
        <w:rPr>
          <w:sz w:val="24"/>
        </w:rPr>
        <w:tab/>
      </w:r>
      <w:r w:rsidR="00094238">
        <w:rPr>
          <w:sz w:val="24"/>
        </w:rPr>
        <w:t xml:space="preserve"> </w:t>
      </w:r>
      <w:permStart w:id="1115846455" w:edGrp="everyone"/>
      <w:r w:rsidR="00094238">
        <w:rPr>
          <w:sz w:val="24"/>
        </w:rPr>
        <w:t xml:space="preserve">                                                                                                                              </w:t>
      </w:r>
    </w:p>
    <w:permEnd w:id="1115846455"/>
    <w:p w14:paraId="63455BAD" w14:textId="77777777" w:rsidR="00094238" w:rsidRDefault="00094238" w:rsidP="003C65FF">
      <w:pPr>
        <w:rPr>
          <w:b/>
          <w:sz w:val="24"/>
        </w:rPr>
      </w:pPr>
    </w:p>
    <w:p w14:paraId="30698CF7" w14:textId="09AD954D" w:rsidR="003C65FF" w:rsidRDefault="003C65FF" w:rsidP="003C65FF">
      <w:pPr>
        <w:rPr>
          <w:sz w:val="24"/>
        </w:rPr>
      </w:pPr>
      <w:r w:rsidRPr="005001E1">
        <w:rPr>
          <w:b/>
          <w:sz w:val="24"/>
        </w:rPr>
        <w:t>Date:</w:t>
      </w:r>
      <w:r>
        <w:rPr>
          <w:sz w:val="24"/>
        </w:rPr>
        <w:t xml:space="preserve">  </w:t>
      </w:r>
      <w:r>
        <w:rPr>
          <w:sz w:val="24"/>
        </w:rPr>
        <w:tab/>
      </w:r>
      <w:r>
        <w:rPr>
          <w:sz w:val="24"/>
        </w:rPr>
        <w:tab/>
        <w:t xml:space="preserve"> </w:t>
      </w:r>
      <w:permStart w:id="1581915226" w:edGrp="everyone"/>
      <w:r>
        <w:rPr>
          <w:sz w:val="24"/>
        </w:rPr>
        <w:t xml:space="preserve">                                                                                                   </w:t>
      </w:r>
      <w:permEnd w:id="1581915226"/>
    </w:p>
    <w:p w14:paraId="5C51B6A5" w14:textId="77777777" w:rsidR="003C65FF" w:rsidRDefault="003C65FF" w:rsidP="003C65FF">
      <w:r w:rsidRPr="00137860">
        <w:rPr>
          <w:b/>
          <w:sz w:val="24"/>
        </w:rPr>
        <w:t xml:space="preserve">PO Number: (If </w:t>
      </w:r>
      <w:proofErr w:type="gramStart"/>
      <w:r w:rsidRPr="00137860">
        <w:rPr>
          <w:b/>
          <w:sz w:val="24"/>
        </w:rPr>
        <w:t>Required</w:t>
      </w:r>
      <w:proofErr w:type="gramEnd"/>
      <w:r w:rsidRPr="00137860">
        <w:rPr>
          <w:b/>
          <w:sz w:val="24"/>
        </w:rPr>
        <w:t>):</w:t>
      </w:r>
      <w:r>
        <w:tab/>
      </w:r>
      <w:permStart w:id="247077302" w:edGrp="everyone"/>
      <w:r>
        <w:t xml:space="preserve"> </w:t>
      </w:r>
      <w:r w:rsidRPr="00137860">
        <w:rPr>
          <w:sz w:val="24"/>
          <w:szCs w:val="24"/>
        </w:rPr>
        <w:t xml:space="preserve">                                                            </w:t>
      </w:r>
      <w:r>
        <w:t xml:space="preserve">  </w:t>
      </w:r>
      <w:permEnd w:id="247077302"/>
    </w:p>
    <w:p w14:paraId="45D8CCC1" w14:textId="2BCA7D71" w:rsidR="003C65FF" w:rsidRPr="00094238" w:rsidRDefault="00094238" w:rsidP="00094238">
      <w:pPr>
        <w:tabs>
          <w:tab w:val="left" w:pos="1365"/>
        </w:tabs>
        <w:jc w:val="center"/>
        <w:rPr>
          <w:i/>
          <w:iCs/>
        </w:rPr>
      </w:pPr>
      <w:r w:rsidRPr="00094238">
        <w:rPr>
          <w:i/>
          <w:iCs/>
        </w:rPr>
        <w:t>(Please note that your initial membership fee must be paid before access to the programme is granted)</w:t>
      </w:r>
    </w:p>
    <w:p w14:paraId="2933E8C6" w14:textId="7B92B5AA" w:rsidR="003C65FF" w:rsidRDefault="003C65FF" w:rsidP="003C65FF">
      <w:pPr>
        <w:tabs>
          <w:tab w:val="left" w:pos="1365"/>
        </w:tabs>
        <w:jc w:val="center"/>
        <w:rPr>
          <w:b/>
          <w:sz w:val="28"/>
        </w:rPr>
      </w:pPr>
      <w:r w:rsidRPr="00512E0D">
        <w:rPr>
          <w:b/>
          <w:sz w:val="28"/>
        </w:rPr>
        <w:t xml:space="preserve">SEND THIS COMPLETED FORM TO:  </w:t>
      </w:r>
      <w:hyperlink r:id="rId10" w:history="1">
        <w:r w:rsidR="00094238" w:rsidRPr="00755D6C">
          <w:rPr>
            <w:rStyle w:val="Hyperlink"/>
            <w:b/>
            <w:sz w:val="28"/>
          </w:rPr>
          <w:t>INFO@GREENMARK.IE</w:t>
        </w:r>
      </w:hyperlink>
    </w:p>
    <w:p w14:paraId="3A15FB6F" w14:textId="38D3CBA6" w:rsidR="008474C4" w:rsidRDefault="008474C4" w:rsidP="003C65FF">
      <w:pPr>
        <w:tabs>
          <w:tab w:val="left" w:pos="1365"/>
        </w:tabs>
        <w:jc w:val="center"/>
      </w:pPr>
      <w:permStart w:id="962412589" w:edGrp="everyone"/>
      <w:permEnd w:id="962412589"/>
    </w:p>
    <w:sectPr w:rsidR="008474C4" w:rsidSect="00FD5B8B">
      <w:headerReference w:type="default" r:id="rId11"/>
      <w:footerReference w:type="default" r:id="rId12"/>
      <w:pgSz w:w="11906" w:h="16838"/>
      <w:pgMar w:top="1440" w:right="1440" w:bottom="1276" w:left="144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33E5" w14:textId="77777777" w:rsidR="00FD5B8B" w:rsidRDefault="00FD5B8B" w:rsidP="007D03D8">
      <w:pPr>
        <w:spacing w:after="0" w:line="240" w:lineRule="auto"/>
      </w:pPr>
      <w:r>
        <w:separator/>
      </w:r>
    </w:p>
  </w:endnote>
  <w:endnote w:type="continuationSeparator" w:id="0">
    <w:p w14:paraId="2E956E27" w14:textId="77777777" w:rsidR="00FD5B8B" w:rsidRDefault="00FD5B8B" w:rsidP="007D0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9AFC" w14:textId="66ED6058" w:rsidR="00FA092A" w:rsidRPr="00FA092A" w:rsidRDefault="00FA092A" w:rsidP="00FA092A">
    <w:pPr>
      <w:widowControl w:val="0"/>
      <w:tabs>
        <w:tab w:val="center" w:pos="4680"/>
        <w:tab w:val="right" w:pos="9360"/>
      </w:tabs>
      <w:spacing w:after="0" w:line="240" w:lineRule="auto"/>
      <w:jc w:val="center"/>
      <w:rPr>
        <w:rFonts w:ascii="Times" w:eastAsia="Times New Roman" w:hAnsi="Times"/>
        <w:i/>
        <w:sz w:val="19"/>
        <w:szCs w:val="19"/>
        <w:lang w:val="en-GB"/>
      </w:rPr>
    </w:pPr>
    <w:bookmarkStart w:id="2" w:name="_Hlk23331936"/>
    <w:r>
      <w:rPr>
        <w:rFonts w:ascii="Times" w:eastAsia="Times New Roman" w:hAnsi="Times"/>
        <w:i/>
        <w:sz w:val="19"/>
        <w:szCs w:val="19"/>
        <w:lang w:val="en-GB"/>
      </w:rPr>
      <w:t>G</w:t>
    </w:r>
    <w:r w:rsidR="00094238">
      <w:rPr>
        <w:rFonts w:ascii="Times" w:eastAsia="Times New Roman" w:hAnsi="Times"/>
        <w:i/>
        <w:sz w:val="19"/>
        <w:szCs w:val="19"/>
        <w:lang w:val="en-GB"/>
      </w:rPr>
      <w:t>REENMark, c/o G</w:t>
    </w:r>
    <w:r>
      <w:rPr>
        <w:rFonts w:ascii="Times" w:eastAsia="Times New Roman" w:hAnsi="Times"/>
        <w:i/>
        <w:sz w:val="19"/>
        <w:szCs w:val="19"/>
        <w:lang w:val="en-GB"/>
      </w:rPr>
      <w:t>reen</w:t>
    </w:r>
    <w:r w:rsidR="008473EE">
      <w:rPr>
        <w:rFonts w:ascii="Times" w:eastAsia="Times New Roman" w:hAnsi="Times"/>
        <w:i/>
        <w:sz w:val="19"/>
        <w:szCs w:val="19"/>
        <w:lang w:val="en-GB"/>
      </w:rPr>
      <w:t xml:space="preserve"> Hospitality Programme</w:t>
    </w:r>
    <w:r w:rsidRPr="00FA092A">
      <w:rPr>
        <w:rFonts w:ascii="Times" w:eastAsia="Times New Roman" w:hAnsi="Times"/>
        <w:i/>
        <w:sz w:val="19"/>
        <w:szCs w:val="19"/>
        <w:lang w:val="en-GB"/>
      </w:rPr>
      <w:t>, Eastgate Village, Little Island, Cork</w:t>
    </w:r>
  </w:p>
  <w:p w14:paraId="7B0DB79E" w14:textId="5EA5EFF1" w:rsidR="00FA092A" w:rsidRDefault="00FA092A" w:rsidP="00FA092A">
    <w:pPr>
      <w:widowControl w:val="0"/>
      <w:tabs>
        <w:tab w:val="center" w:pos="4680"/>
        <w:tab w:val="right" w:pos="9360"/>
      </w:tabs>
      <w:spacing w:after="0" w:line="240" w:lineRule="auto"/>
      <w:jc w:val="center"/>
    </w:pPr>
    <w:r w:rsidRPr="00FA092A">
      <w:rPr>
        <w:rFonts w:ascii="Times" w:eastAsia="Times New Roman" w:hAnsi="Times"/>
        <w:i/>
        <w:sz w:val="19"/>
        <w:szCs w:val="19"/>
        <w:lang w:val="en-GB"/>
      </w:rPr>
      <w:t xml:space="preserve">Telephone: 021-4354688           email:  </w:t>
    </w:r>
    <w:hyperlink r:id="rId1" w:history="1">
      <w:r w:rsidR="00094238" w:rsidRPr="00755D6C">
        <w:rPr>
          <w:rStyle w:val="Hyperlink"/>
          <w:rFonts w:ascii="Times" w:eastAsia="Times New Roman" w:hAnsi="Times"/>
          <w:i/>
          <w:sz w:val="19"/>
          <w:szCs w:val="19"/>
          <w:lang w:val="en-GB"/>
        </w:rPr>
        <w:t>info@greenmark.ie</w:t>
      </w:r>
    </w:hyperlink>
    <w:r w:rsidRPr="00FA092A">
      <w:rPr>
        <w:rFonts w:ascii="Times" w:eastAsia="Times New Roman" w:hAnsi="Times"/>
        <w:i/>
        <w:sz w:val="19"/>
        <w:szCs w:val="19"/>
        <w:lang w:val="en-GB"/>
      </w:rPr>
      <w:t xml:space="preserve">               web:   </w:t>
    </w:r>
    <w:hyperlink r:id="rId2" w:history="1">
      <w:r w:rsidR="00094238" w:rsidRPr="00755D6C">
        <w:rPr>
          <w:rStyle w:val="Hyperlink"/>
          <w:rFonts w:ascii="Times" w:eastAsia="Times New Roman" w:hAnsi="Times"/>
          <w:i/>
          <w:sz w:val="19"/>
          <w:szCs w:val="19"/>
          <w:lang w:val="en-GB"/>
        </w:rPr>
        <w:t>www.greenmark.ie</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19B8" w14:textId="77777777" w:rsidR="00FD5B8B" w:rsidRDefault="00FD5B8B" w:rsidP="007D03D8">
      <w:pPr>
        <w:spacing w:after="0" w:line="240" w:lineRule="auto"/>
      </w:pPr>
      <w:r>
        <w:separator/>
      </w:r>
    </w:p>
  </w:footnote>
  <w:footnote w:type="continuationSeparator" w:id="0">
    <w:p w14:paraId="0381D7A4" w14:textId="77777777" w:rsidR="00FD5B8B" w:rsidRDefault="00FD5B8B" w:rsidP="007D0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5084" w14:textId="41A39A5B" w:rsidR="007C65AD" w:rsidRPr="007C65AD" w:rsidRDefault="00AC1E32" w:rsidP="007C65AD">
    <w:pPr>
      <w:pStyle w:val="Header"/>
      <w:jc w:val="center"/>
    </w:pPr>
    <w:r>
      <w:rPr>
        <w:noProof/>
      </w:rPr>
      <w:drawing>
        <wp:inline distT="0" distB="0" distL="0" distR="0" wp14:anchorId="55B8E25B" wp14:editId="40686629">
          <wp:extent cx="2284378" cy="84025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181" cy="8456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A54"/>
    <w:multiLevelType w:val="hybridMultilevel"/>
    <w:tmpl w:val="F12E2C7C"/>
    <w:lvl w:ilvl="0" w:tplc="662899CE">
      <w:start w:val="3"/>
      <w:numFmt w:val="bullet"/>
      <w:lvlText w:val="-"/>
      <w:lvlJc w:val="left"/>
      <w:pPr>
        <w:ind w:left="1080" w:hanging="360"/>
      </w:pPr>
      <w:rPr>
        <w:rFonts w:ascii="Calibri" w:eastAsia="Calibr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15DC4264"/>
    <w:multiLevelType w:val="hybridMultilevel"/>
    <w:tmpl w:val="92847BCC"/>
    <w:lvl w:ilvl="0" w:tplc="02641E02">
      <w:start w:val="21"/>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5A25138"/>
    <w:multiLevelType w:val="hybridMultilevel"/>
    <w:tmpl w:val="37DC547A"/>
    <w:lvl w:ilvl="0" w:tplc="A43E6B1A">
      <w:start w:val="2015"/>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782654831">
    <w:abstractNumId w:val="2"/>
  </w:num>
  <w:num w:numId="2" w16cid:durableId="609974219">
    <w:abstractNumId w:val="1"/>
  </w:num>
  <w:num w:numId="3" w16cid:durableId="67889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S5RjyqnXGjvIQg5q7/UIQQKDtMSxP/ZU8GeZwXFnF1PI5+lX59mUqnXcO3ju1Dj83exBqLpMdD+Asnflv96WA==" w:salt="Ma2LCHSn28pCUmOfZ7BcL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D8"/>
    <w:rsid w:val="00013A3D"/>
    <w:rsid w:val="00016652"/>
    <w:rsid w:val="000172DF"/>
    <w:rsid w:val="000255D0"/>
    <w:rsid w:val="000439C9"/>
    <w:rsid w:val="000571DA"/>
    <w:rsid w:val="00093B2D"/>
    <w:rsid w:val="00094238"/>
    <w:rsid w:val="000951C3"/>
    <w:rsid w:val="000A23D2"/>
    <w:rsid w:val="000A7E00"/>
    <w:rsid w:val="000D20BF"/>
    <w:rsid w:val="000E5238"/>
    <w:rsid w:val="000F50DA"/>
    <w:rsid w:val="00110CED"/>
    <w:rsid w:val="0012199A"/>
    <w:rsid w:val="0013636D"/>
    <w:rsid w:val="001449F7"/>
    <w:rsid w:val="00217278"/>
    <w:rsid w:val="00233FD2"/>
    <w:rsid w:val="00240D58"/>
    <w:rsid w:val="0024217A"/>
    <w:rsid w:val="00243B6A"/>
    <w:rsid w:val="00250405"/>
    <w:rsid w:val="00251001"/>
    <w:rsid w:val="002555BD"/>
    <w:rsid w:val="0026026B"/>
    <w:rsid w:val="00271CA5"/>
    <w:rsid w:val="0028155E"/>
    <w:rsid w:val="00296A81"/>
    <w:rsid w:val="003234AB"/>
    <w:rsid w:val="0032633C"/>
    <w:rsid w:val="00344492"/>
    <w:rsid w:val="00363152"/>
    <w:rsid w:val="00371193"/>
    <w:rsid w:val="00372E08"/>
    <w:rsid w:val="00395B5A"/>
    <w:rsid w:val="003C65FF"/>
    <w:rsid w:val="003E5A1A"/>
    <w:rsid w:val="003F1085"/>
    <w:rsid w:val="00443F25"/>
    <w:rsid w:val="004529DC"/>
    <w:rsid w:val="00465295"/>
    <w:rsid w:val="0047521B"/>
    <w:rsid w:val="004C3E08"/>
    <w:rsid w:val="004D09CC"/>
    <w:rsid w:val="004E316D"/>
    <w:rsid w:val="004E48F0"/>
    <w:rsid w:val="004E58B4"/>
    <w:rsid w:val="004F3FB7"/>
    <w:rsid w:val="0055180C"/>
    <w:rsid w:val="0056142B"/>
    <w:rsid w:val="00570E71"/>
    <w:rsid w:val="00580321"/>
    <w:rsid w:val="005B7E8B"/>
    <w:rsid w:val="005C2E2C"/>
    <w:rsid w:val="005D1F18"/>
    <w:rsid w:val="005E004B"/>
    <w:rsid w:val="00603E36"/>
    <w:rsid w:val="00645A11"/>
    <w:rsid w:val="00666DB2"/>
    <w:rsid w:val="006B23BA"/>
    <w:rsid w:val="006D556A"/>
    <w:rsid w:val="006E23DF"/>
    <w:rsid w:val="006E4F25"/>
    <w:rsid w:val="006E6E8C"/>
    <w:rsid w:val="007246EF"/>
    <w:rsid w:val="007525B2"/>
    <w:rsid w:val="00764DB4"/>
    <w:rsid w:val="0077322D"/>
    <w:rsid w:val="007910A8"/>
    <w:rsid w:val="007A149F"/>
    <w:rsid w:val="007C611E"/>
    <w:rsid w:val="007C65AD"/>
    <w:rsid w:val="007D03D8"/>
    <w:rsid w:val="008349F3"/>
    <w:rsid w:val="0083736D"/>
    <w:rsid w:val="0084139F"/>
    <w:rsid w:val="008473EE"/>
    <w:rsid w:val="008474C4"/>
    <w:rsid w:val="00876FCD"/>
    <w:rsid w:val="00882963"/>
    <w:rsid w:val="008B28FA"/>
    <w:rsid w:val="008C090E"/>
    <w:rsid w:val="008C1802"/>
    <w:rsid w:val="00914933"/>
    <w:rsid w:val="009360F8"/>
    <w:rsid w:val="009451DD"/>
    <w:rsid w:val="009742B7"/>
    <w:rsid w:val="009A3862"/>
    <w:rsid w:val="009B1FBF"/>
    <w:rsid w:val="00A25FB8"/>
    <w:rsid w:val="00A449EE"/>
    <w:rsid w:val="00A812D4"/>
    <w:rsid w:val="00A879F5"/>
    <w:rsid w:val="00A87AE7"/>
    <w:rsid w:val="00AA05AC"/>
    <w:rsid w:val="00AB1D0E"/>
    <w:rsid w:val="00AC1E32"/>
    <w:rsid w:val="00AC68FD"/>
    <w:rsid w:val="00AC6EBE"/>
    <w:rsid w:val="00AD071B"/>
    <w:rsid w:val="00AE1037"/>
    <w:rsid w:val="00AF06BE"/>
    <w:rsid w:val="00B03CDE"/>
    <w:rsid w:val="00B63059"/>
    <w:rsid w:val="00B67538"/>
    <w:rsid w:val="00B923EE"/>
    <w:rsid w:val="00B93F4B"/>
    <w:rsid w:val="00BC1641"/>
    <w:rsid w:val="00BD3570"/>
    <w:rsid w:val="00BF43AB"/>
    <w:rsid w:val="00BF5E21"/>
    <w:rsid w:val="00C00E5B"/>
    <w:rsid w:val="00C114DF"/>
    <w:rsid w:val="00C60E3F"/>
    <w:rsid w:val="00C62A29"/>
    <w:rsid w:val="00C67906"/>
    <w:rsid w:val="00C83FC4"/>
    <w:rsid w:val="00C874A6"/>
    <w:rsid w:val="00C9083B"/>
    <w:rsid w:val="00CA44F2"/>
    <w:rsid w:val="00CA501C"/>
    <w:rsid w:val="00CB33BD"/>
    <w:rsid w:val="00CB5229"/>
    <w:rsid w:val="00D07231"/>
    <w:rsid w:val="00D1078E"/>
    <w:rsid w:val="00D12D8B"/>
    <w:rsid w:val="00D15695"/>
    <w:rsid w:val="00D34B64"/>
    <w:rsid w:val="00D954E7"/>
    <w:rsid w:val="00DB7402"/>
    <w:rsid w:val="00DE0FCF"/>
    <w:rsid w:val="00DE5943"/>
    <w:rsid w:val="00DF22C6"/>
    <w:rsid w:val="00E13E0E"/>
    <w:rsid w:val="00E23B87"/>
    <w:rsid w:val="00E26E3A"/>
    <w:rsid w:val="00E31B32"/>
    <w:rsid w:val="00E41023"/>
    <w:rsid w:val="00E475CF"/>
    <w:rsid w:val="00E913DC"/>
    <w:rsid w:val="00E931F5"/>
    <w:rsid w:val="00EB6F9E"/>
    <w:rsid w:val="00EE4C42"/>
    <w:rsid w:val="00EF4E7A"/>
    <w:rsid w:val="00F12F1F"/>
    <w:rsid w:val="00F14058"/>
    <w:rsid w:val="00F37768"/>
    <w:rsid w:val="00F4048C"/>
    <w:rsid w:val="00F5755E"/>
    <w:rsid w:val="00F62305"/>
    <w:rsid w:val="00FA092A"/>
    <w:rsid w:val="00FA32C3"/>
    <w:rsid w:val="00FB45A7"/>
    <w:rsid w:val="00FD5B8B"/>
    <w:rsid w:val="00FF1A83"/>
    <w:rsid w:val="00FF49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633A"/>
  <w15:chartTrackingRefBased/>
  <w15:docId w15:val="{00FA2E41-EF5F-447D-B72E-83BD0E4CF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3D8"/>
  </w:style>
  <w:style w:type="paragraph" w:styleId="Footer">
    <w:name w:val="footer"/>
    <w:basedOn w:val="Normal"/>
    <w:link w:val="FooterChar"/>
    <w:uiPriority w:val="99"/>
    <w:unhideWhenUsed/>
    <w:rsid w:val="007D0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3D8"/>
  </w:style>
  <w:style w:type="paragraph" w:styleId="BalloonText">
    <w:name w:val="Balloon Text"/>
    <w:basedOn w:val="Normal"/>
    <w:link w:val="BalloonTextChar"/>
    <w:uiPriority w:val="99"/>
    <w:semiHidden/>
    <w:unhideWhenUsed/>
    <w:rsid w:val="007D03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03D8"/>
    <w:rPr>
      <w:rFonts w:ascii="Tahoma" w:hAnsi="Tahoma" w:cs="Tahoma"/>
      <w:sz w:val="16"/>
      <w:szCs w:val="16"/>
    </w:rPr>
  </w:style>
  <w:style w:type="paragraph" w:styleId="ListParagraph">
    <w:name w:val="List Paragraph"/>
    <w:basedOn w:val="Normal"/>
    <w:uiPriority w:val="34"/>
    <w:qFormat/>
    <w:rsid w:val="007D03D8"/>
    <w:pPr>
      <w:ind w:left="720"/>
      <w:contextualSpacing/>
    </w:pPr>
  </w:style>
  <w:style w:type="table" w:styleId="TableGrid">
    <w:name w:val="Table Grid"/>
    <w:basedOn w:val="TableNormal"/>
    <w:uiPriority w:val="59"/>
    <w:rsid w:val="00DE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092A"/>
    <w:rPr>
      <w:color w:val="0000FF"/>
      <w:u w:val="single"/>
    </w:rPr>
  </w:style>
  <w:style w:type="paragraph" w:styleId="NormalWeb">
    <w:name w:val="Normal (Web)"/>
    <w:basedOn w:val="Normal"/>
    <w:uiPriority w:val="99"/>
    <w:unhideWhenUsed/>
    <w:rsid w:val="007910A8"/>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47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GREENMARK.IE" TargetMode="External"/><Relationship Id="rId4" Type="http://schemas.openxmlformats.org/officeDocument/2006/relationships/settings" Target="settings.xml"/><Relationship Id="rId9" Type="http://schemas.openxmlformats.org/officeDocument/2006/relationships/hyperlink" Target="http://www.greenhospitality.i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enmark.ie" TargetMode="External"/><Relationship Id="rId1" Type="http://schemas.openxmlformats.org/officeDocument/2006/relationships/hyperlink" Target="mailto:info@greenmark.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4641E-DF31-43F5-A609-2906717B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1394</Words>
  <Characters>7949</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9325</CharactersWithSpaces>
  <SharedDoc>false</SharedDoc>
  <HLinks>
    <vt:vector size="18" baseType="variant">
      <vt:variant>
        <vt:i4>8323117</vt:i4>
      </vt:variant>
      <vt:variant>
        <vt:i4>0</vt:i4>
      </vt:variant>
      <vt:variant>
        <vt:i4>0</vt:i4>
      </vt:variant>
      <vt:variant>
        <vt:i4>5</vt:i4>
      </vt:variant>
      <vt:variant>
        <vt:lpwstr>http://www.greenhospitality.ie/</vt:lpwstr>
      </vt:variant>
      <vt:variant>
        <vt:lpwstr/>
      </vt:variant>
      <vt:variant>
        <vt:i4>6881404</vt:i4>
      </vt:variant>
      <vt:variant>
        <vt:i4>6</vt:i4>
      </vt:variant>
      <vt:variant>
        <vt:i4>0</vt:i4>
      </vt:variant>
      <vt:variant>
        <vt:i4>5</vt:i4>
      </vt:variant>
      <vt:variant>
        <vt:lpwstr>http://www.greentravel.ie/</vt:lpwstr>
      </vt:variant>
      <vt:variant>
        <vt:lpwstr/>
      </vt:variant>
      <vt:variant>
        <vt:i4>65574</vt:i4>
      </vt:variant>
      <vt:variant>
        <vt:i4>3</vt:i4>
      </vt:variant>
      <vt:variant>
        <vt:i4>0</vt:i4>
      </vt:variant>
      <vt:variant>
        <vt:i4>5</vt:i4>
      </vt:variant>
      <vt:variant>
        <vt:lpwstr>mailto:info@greentravel.ie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cp:lastModifiedBy>Maurice Bergin</cp:lastModifiedBy>
  <cp:revision>2</cp:revision>
  <cp:lastPrinted>2023-12-13T10:54:00Z</cp:lastPrinted>
  <dcterms:created xsi:type="dcterms:W3CDTF">2024-03-06T09:56:00Z</dcterms:created>
  <dcterms:modified xsi:type="dcterms:W3CDTF">2024-03-06T09:56:00Z</dcterms:modified>
</cp:coreProperties>
</file>